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98487" w14:textId="77777777" w:rsidR="004D6A0B" w:rsidRPr="009C6335" w:rsidRDefault="004D6A0B" w:rsidP="004D6A0B">
      <w:pPr>
        <w:rPr>
          <w:b/>
          <w:bCs/>
        </w:rPr>
      </w:pPr>
    </w:p>
    <w:p w14:paraId="122DFC72" w14:textId="77777777" w:rsidR="004D6A0B" w:rsidRPr="009C6335" w:rsidRDefault="004D6A0B" w:rsidP="004D6A0B">
      <w:pPr>
        <w:rPr>
          <w:b/>
          <w:bCs/>
        </w:rPr>
      </w:pPr>
    </w:p>
    <w:p w14:paraId="093A6D3F" w14:textId="77777777" w:rsidR="004D6A0B" w:rsidRPr="009C6335" w:rsidRDefault="004D6A0B" w:rsidP="004D6A0B">
      <w:pPr>
        <w:rPr>
          <w:b/>
          <w:bCs/>
          <w:sz w:val="28"/>
          <w:szCs w:val="28"/>
        </w:rPr>
      </w:pPr>
    </w:p>
    <w:p w14:paraId="217DB679" w14:textId="77777777" w:rsidR="004D6A0B" w:rsidRPr="009C6335" w:rsidRDefault="004D6A0B" w:rsidP="004D6A0B">
      <w:pPr>
        <w:ind w:left="720"/>
        <w:jc w:val="center"/>
        <w:rPr>
          <w:b/>
          <w:bCs/>
          <w:sz w:val="28"/>
          <w:szCs w:val="28"/>
        </w:rPr>
      </w:pPr>
    </w:p>
    <w:p w14:paraId="6ECDF65A" w14:textId="77777777" w:rsidR="004D6A0B" w:rsidRPr="009C6335" w:rsidRDefault="00E001E3" w:rsidP="00FE7221">
      <w:pPr>
        <w:jc w:val="center"/>
        <w:rPr>
          <w:b/>
          <w:bCs/>
          <w:sz w:val="36"/>
          <w:szCs w:val="36"/>
        </w:rPr>
      </w:pPr>
      <w:r w:rsidRPr="009C6335">
        <w:rPr>
          <w:b/>
          <w:bCs/>
          <w:sz w:val="36"/>
          <w:szCs w:val="36"/>
        </w:rPr>
        <w:t xml:space="preserve">GENERAL CONDITIONS OF THE CONTRACT </w:t>
      </w:r>
      <w:r w:rsidR="004D6A0B" w:rsidRPr="009C6335">
        <w:rPr>
          <w:b/>
          <w:bCs/>
          <w:sz w:val="36"/>
          <w:szCs w:val="36"/>
        </w:rPr>
        <w:t>(</w:t>
      </w:r>
      <w:r w:rsidR="00A23D8B" w:rsidRPr="009C6335">
        <w:rPr>
          <w:b/>
          <w:bCs/>
          <w:sz w:val="36"/>
          <w:szCs w:val="36"/>
        </w:rPr>
        <w:t>G</w:t>
      </w:r>
      <w:r w:rsidR="004D6A0B" w:rsidRPr="009C6335">
        <w:rPr>
          <w:b/>
          <w:bCs/>
          <w:sz w:val="36"/>
          <w:szCs w:val="36"/>
        </w:rPr>
        <w:t>CC)</w:t>
      </w:r>
    </w:p>
    <w:p w14:paraId="6E70D5F3" w14:textId="77777777" w:rsidR="004D6A0B" w:rsidRPr="009C6335" w:rsidRDefault="004D6A0B" w:rsidP="004D6A0B">
      <w:pPr>
        <w:jc w:val="center"/>
        <w:rPr>
          <w:sz w:val="28"/>
          <w:szCs w:val="28"/>
        </w:rPr>
      </w:pPr>
    </w:p>
    <w:p w14:paraId="2BC4338F" w14:textId="77777777" w:rsidR="00E001E3" w:rsidRPr="009C6335" w:rsidRDefault="00E001E3" w:rsidP="004D6A0B">
      <w:pPr>
        <w:ind w:right="216"/>
        <w:jc w:val="center"/>
        <w:rPr>
          <w:b/>
          <w:bCs/>
          <w:u w:val="single"/>
        </w:rPr>
        <w:sectPr w:rsidR="00E001E3" w:rsidRPr="009C6335" w:rsidSect="00CB78F7">
          <w:footerReference w:type="default" r:id="rId7"/>
          <w:pgSz w:w="11906" w:h="16838"/>
          <w:pgMar w:top="1440" w:right="1440" w:bottom="1170" w:left="1440" w:header="720" w:footer="720" w:gutter="0"/>
          <w:pgNumType w:start="1"/>
          <w:cols w:space="720"/>
          <w:docGrid w:linePitch="360"/>
        </w:sectPr>
      </w:pPr>
    </w:p>
    <w:p w14:paraId="2AF3B162" w14:textId="77777777" w:rsidR="00B67C44" w:rsidRPr="009C6335" w:rsidRDefault="00B67C44" w:rsidP="004D6A0B">
      <w:pPr>
        <w:ind w:right="216"/>
        <w:jc w:val="center"/>
        <w:rPr>
          <w:b/>
          <w:bCs/>
          <w:u w:val="single"/>
        </w:rPr>
      </w:pPr>
    </w:p>
    <w:p w14:paraId="20FAC0DB" w14:textId="2C8FFD43" w:rsidR="004D6A0B" w:rsidRPr="009C6335" w:rsidRDefault="00980EB7" w:rsidP="004D6A0B">
      <w:pPr>
        <w:ind w:right="216"/>
        <w:jc w:val="center"/>
        <w:rPr>
          <w:u w:val="single"/>
        </w:rPr>
      </w:pPr>
      <w:r w:rsidRPr="009C6335">
        <w:rPr>
          <w:b/>
          <w:bCs/>
          <w:u w:val="single"/>
        </w:rPr>
        <w:t>GENERAL CONDITIONS OF CONTRACT</w:t>
      </w:r>
    </w:p>
    <w:p w14:paraId="4EC5451C" w14:textId="77777777" w:rsidR="004D6A0B" w:rsidRPr="009C6335" w:rsidRDefault="004D6A0B" w:rsidP="004D6A0B">
      <w:pPr>
        <w:rPr>
          <w:b/>
          <w:u w:val="single"/>
        </w:rPr>
      </w:pPr>
    </w:p>
    <w:p w14:paraId="00F91BD1" w14:textId="77777777" w:rsidR="004D6A0B" w:rsidRPr="009C6335" w:rsidRDefault="009F6FDC" w:rsidP="004D6A0B">
      <w:pPr>
        <w:jc w:val="both"/>
        <w:rPr>
          <w:b/>
          <w:bCs/>
          <w:color w:val="000000"/>
          <w:u w:val="single"/>
          <w:lang w:bidi="hi-IN"/>
        </w:rPr>
      </w:pPr>
      <w:r w:rsidRPr="009C6335">
        <w:rPr>
          <w:color w:val="000000"/>
          <w:lang w:bidi="hi-IN"/>
        </w:rPr>
        <w:t>1</w:t>
      </w:r>
      <w:r w:rsidR="004D6A0B" w:rsidRPr="009C6335">
        <w:rPr>
          <w:color w:val="000000"/>
          <w:lang w:bidi="hi-IN"/>
        </w:rPr>
        <w:t>.0</w:t>
      </w:r>
      <w:r w:rsidR="004D6A0B" w:rsidRPr="009C6335">
        <w:rPr>
          <w:b/>
          <w:bCs/>
          <w:color w:val="000000"/>
          <w:lang w:bidi="hi-IN"/>
        </w:rPr>
        <w:t xml:space="preserve"> </w:t>
      </w:r>
      <w:r w:rsidR="004D6A0B" w:rsidRPr="009C6335">
        <w:rPr>
          <w:b/>
          <w:bCs/>
          <w:color w:val="000000"/>
          <w:lang w:bidi="hi-IN"/>
        </w:rPr>
        <w:tab/>
      </w:r>
      <w:r w:rsidR="004D6A0B" w:rsidRPr="009C6335">
        <w:rPr>
          <w:b/>
          <w:bCs/>
          <w:color w:val="000000"/>
          <w:u w:val="single"/>
          <w:lang w:bidi="hi-IN"/>
        </w:rPr>
        <w:t>DEFINITION OF TERMS</w:t>
      </w:r>
    </w:p>
    <w:p w14:paraId="6FACCFD4" w14:textId="77777777" w:rsidR="004D6A0B" w:rsidRPr="009C6335" w:rsidRDefault="004D6A0B" w:rsidP="004D6A0B">
      <w:pPr>
        <w:jc w:val="both"/>
        <w:rPr>
          <w:b/>
          <w:bCs/>
          <w:color w:val="000000"/>
          <w:u w:val="single"/>
          <w:lang w:bidi="hi-IN"/>
        </w:rPr>
      </w:pPr>
    </w:p>
    <w:p w14:paraId="53ADECFB" w14:textId="77777777" w:rsidR="004D6A0B" w:rsidRPr="009C6335" w:rsidRDefault="009F6FDC" w:rsidP="004D6A0B">
      <w:pPr>
        <w:ind w:left="709" w:hanging="709"/>
        <w:jc w:val="both"/>
      </w:pPr>
      <w:r w:rsidRPr="009C6335">
        <w:rPr>
          <w:color w:val="000000"/>
          <w:lang w:bidi="hi-IN"/>
        </w:rPr>
        <w:t>1</w:t>
      </w:r>
      <w:r w:rsidR="004D6A0B" w:rsidRPr="009C6335">
        <w:rPr>
          <w:color w:val="000000"/>
          <w:lang w:bidi="hi-IN"/>
        </w:rPr>
        <w:t>.1</w:t>
      </w:r>
      <w:r w:rsidR="004D6A0B" w:rsidRPr="009C6335">
        <w:rPr>
          <w:color w:val="000000"/>
          <w:lang w:bidi="hi-IN"/>
        </w:rPr>
        <w:tab/>
      </w:r>
      <w:r w:rsidR="00602B22" w:rsidRPr="009C6335">
        <w:rPr>
          <w:color w:val="000000"/>
          <w:lang w:bidi="hi-IN"/>
        </w:rPr>
        <w:t>‘</w:t>
      </w:r>
      <w:r w:rsidR="004D6A0B" w:rsidRPr="009C6335">
        <w:t>POWERGRID</w:t>
      </w:r>
      <w:r w:rsidR="00602B22" w:rsidRPr="009C6335">
        <w:t>’</w:t>
      </w:r>
      <w:r w:rsidR="004D6A0B" w:rsidRPr="009C6335">
        <w:t xml:space="preserve">/’Corporation’ shall mean the POWER GRID CORPORATION OF INDIA LTD., New Delhi having its registered office as B-9, Qutab Institutional Area, Katwaria Sarai, New Delhi-110016 and shall include their legal representatives, successors and permitted assigns. </w:t>
      </w:r>
    </w:p>
    <w:p w14:paraId="52692D07" w14:textId="77777777" w:rsidR="004D6A0B" w:rsidRPr="009C6335" w:rsidRDefault="004D6A0B" w:rsidP="004D6A0B">
      <w:pPr>
        <w:ind w:left="709" w:hanging="709"/>
        <w:jc w:val="both"/>
      </w:pPr>
    </w:p>
    <w:p w14:paraId="27F14933" w14:textId="77777777" w:rsidR="00E93E1E" w:rsidRPr="009C6335" w:rsidRDefault="00841275" w:rsidP="00E93E1E">
      <w:pPr>
        <w:tabs>
          <w:tab w:val="num" w:pos="709"/>
        </w:tabs>
        <w:ind w:left="709" w:hanging="709"/>
        <w:jc w:val="both"/>
      </w:pPr>
      <w:r w:rsidRPr="009C6335">
        <w:t>1.2</w:t>
      </w:r>
      <w:r w:rsidRPr="009C6335">
        <w:tab/>
      </w:r>
      <w:r w:rsidR="00E93E1E" w:rsidRPr="009C6335">
        <w:t xml:space="preserve">“Arbitrator” means the person or persons appointed by agreement between the Employer and the Contractor to make a decision on or to settle any dispute or difference between the Employer and the Contractor referred to him or her by the parties pursuant to GCC Sub-Clause </w:t>
      </w:r>
      <w:r w:rsidR="00D4031E" w:rsidRPr="009C6335">
        <w:t>21</w:t>
      </w:r>
      <w:r w:rsidR="00E93E1E" w:rsidRPr="009C6335">
        <w:t>.</w:t>
      </w:r>
      <w:r w:rsidR="00D4031E" w:rsidRPr="009C6335">
        <w:t>0</w:t>
      </w:r>
      <w:r w:rsidR="00E93E1E" w:rsidRPr="009C6335">
        <w:t xml:space="preserve"> (Arbitration) hereof.</w:t>
      </w:r>
    </w:p>
    <w:p w14:paraId="6E91F354" w14:textId="77777777" w:rsidR="00E93E1E" w:rsidRPr="009C6335" w:rsidRDefault="00E93E1E" w:rsidP="004D6A0B">
      <w:pPr>
        <w:ind w:left="709" w:hanging="709"/>
        <w:jc w:val="both"/>
      </w:pPr>
    </w:p>
    <w:p w14:paraId="7030DA7E" w14:textId="77777777" w:rsidR="004D6A0B" w:rsidRPr="009C6335" w:rsidRDefault="009F6FDC" w:rsidP="004D6A0B">
      <w:pPr>
        <w:ind w:left="709" w:hanging="709"/>
        <w:jc w:val="both"/>
      </w:pPr>
      <w:r w:rsidRPr="009C6335">
        <w:rPr>
          <w:color w:val="000000"/>
          <w:lang w:bidi="hi-IN"/>
        </w:rPr>
        <w:t>1</w:t>
      </w:r>
      <w:r w:rsidR="004D6A0B" w:rsidRPr="009C6335">
        <w:rPr>
          <w:color w:val="000000"/>
          <w:lang w:bidi="hi-IN"/>
        </w:rPr>
        <w:t>.</w:t>
      </w:r>
      <w:r w:rsidR="00841275" w:rsidRPr="009C6335">
        <w:rPr>
          <w:color w:val="000000"/>
          <w:lang w:bidi="hi-IN"/>
        </w:rPr>
        <w:t>3</w:t>
      </w:r>
      <w:r w:rsidR="004D6A0B" w:rsidRPr="009C6335">
        <w:rPr>
          <w:color w:val="000000"/>
          <w:lang w:bidi="hi-IN"/>
        </w:rPr>
        <w:tab/>
      </w:r>
      <w:r w:rsidR="0006503C" w:rsidRPr="009C6335">
        <w:rPr>
          <w:color w:val="000000"/>
          <w:lang w:bidi="hi-IN"/>
        </w:rPr>
        <w:t>“</w:t>
      </w:r>
      <w:r w:rsidR="004D6A0B" w:rsidRPr="009C6335">
        <w:t>Contract Documents</w:t>
      </w:r>
      <w:r w:rsidR="0006503C" w:rsidRPr="009C6335">
        <w:t>”</w:t>
      </w:r>
      <w:r w:rsidR="004D6A0B" w:rsidRPr="009C6335">
        <w:t xml:space="preserve"> shall mean this Bidding Document containing Instructions to Bidders, General Terms and Conditions of Contract, Minutes of clarifications to the extent they have been accepted by POWERGRID prior to the Award of Contract.</w:t>
      </w:r>
    </w:p>
    <w:p w14:paraId="1D3B1314" w14:textId="77777777" w:rsidR="004D6A0B" w:rsidRPr="009C6335" w:rsidRDefault="004D6A0B" w:rsidP="004D6A0B">
      <w:pPr>
        <w:ind w:left="709" w:hanging="709"/>
        <w:jc w:val="both"/>
      </w:pPr>
    </w:p>
    <w:p w14:paraId="7E57B11E" w14:textId="77777777" w:rsidR="004D6A0B" w:rsidRPr="009C6335" w:rsidRDefault="009F6FDC" w:rsidP="004D6A0B">
      <w:pPr>
        <w:ind w:left="709" w:hanging="709"/>
        <w:jc w:val="both"/>
      </w:pPr>
      <w:r w:rsidRPr="009C6335">
        <w:rPr>
          <w:color w:val="000000"/>
          <w:lang w:bidi="hi-IN"/>
        </w:rPr>
        <w:t>1</w:t>
      </w:r>
      <w:r w:rsidR="004D6A0B" w:rsidRPr="009C6335">
        <w:rPr>
          <w:color w:val="000000"/>
          <w:lang w:bidi="hi-IN"/>
        </w:rPr>
        <w:t>.</w:t>
      </w:r>
      <w:r w:rsidR="00841275" w:rsidRPr="009C6335">
        <w:rPr>
          <w:color w:val="000000"/>
          <w:lang w:bidi="hi-IN"/>
        </w:rPr>
        <w:t>4</w:t>
      </w:r>
      <w:r w:rsidR="004D6A0B" w:rsidRPr="009C6335">
        <w:rPr>
          <w:color w:val="000000"/>
          <w:lang w:bidi="hi-IN"/>
        </w:rPr>
        <w:tab/>
      </w:r>
      <w:r w:rsidR="004D6A0B" w:rsidRPr="009C6335">
        <w:t xml:space="preserve">The ‘Contract’ shall mean the notice inviting the tender and acceptance thereof and the formal agreement, if any, executed between the POWER GRID CORPORATION OF INDIA LTD. and the Bidder together with the documents referred to therein including these conditions with appendices and any special conditions, the specifications, schedule of quantities with rates and amounts. </w:t>
      </w:r>
    </w:p>
    <w:p w14:paraId="0532B759" w14:textId="77777777" w:rsidR="004D6A0B" w:rsidRPr="009C6335" w:rsidRDefault="004D6A0B" w:rsidP="004D6A0B">
      <w:pPr>
        <w:ind w:left="709" w:hanging="709"/>
        <w:jc w:val="both"/>
      </w:pPr>
    </w:p>
    <w:p w14:paraId="05B09718" w14:textId="77777777" w:rsidR="004D6A0B" w:rsidRPr="009C6335" w:rsidRDefault="009F6FDC" w:rsidP="004D6A0B">
      <w:pPr>
        <w:tabs>
          <w:tab w:val="num" w:pos="709"/>
        </w:tabs>
        <w:ind w:left="709" w:hanging="709"/>
        <w:jc w:val="both"/>
      </w:pPr>
      <w:r w:rsidRPr="009C6335">
        <w:t>1</w:t>
      </w:r>
      <w:r w:rsidR="004D6A0B" w:rsidRPr="009C6335">
        <w:t>.</w:t>
      </w:r>
      <w:r w:rsidR="00841275" w:rsidRPr="009C6335">
        <w:t>5</w:t>
      </w:r>
      <w:r w:rsidR="004D6A0B" w:rsidRPr="009C6335">
        <w:tab/>
      </w:r>
      <w:r w:rsidR="00E93E1E" w:rsidRPr="009C6335">
        <w:t>“Contractor/Agency” means the firms whose bid to perform the Contract has been accepted by the Employer and is named in the Contract Agreement, and includes the legal successors or permitted assigns of the Contractor.</w:t>
      </w:r>
    </w:p>
    <w:p w14:paraId="62A12B50" w14:textId="77777777" w:rsidR="004D6A0B" w:rsidRPr="009C6335" w:rsidRDefault="004D6A0B" w:rsidP="004D6A0B">
      <w:pPr>
        <w:tabs>
          <w:tab w:val="num" w:pos="709"/>
        </w:tabs>
        <w:ind w:left="709" w:hanging="709"/>
        <w:jc w:val="both"/>
      </w:pPr>
    </w:p>
    <w:p w14:paraId="5C0793B9" w14:textId="77777777" w:rsidR="004D6A0B" w:rsidRPr="009C6335" w:rsidRDefault="009F6FDC" w:rsidP="004D6A0B">
      <w:pPr>
        <w:tabs>
          <w:tab w:val="num" w:pos="709"/>
        </w:tabs>
        <w:ind w:left="709" w:hanging="709"/>
        <w:jc w:val="both"/>
      </w:pPr>
      <w:r w:rsidRPr="009C6335">
        <w:rPr>
          <w:color w:val="000000"/>
          <w:lang w:bidi="hi-IN"/>
        </w:rPr>
        <w:t>1</w:t>
      </w:r>
      <w:r w:rsidR="004D6A0B" w:rsidRPr="009C6335">
        <w:rPr>
          <w:color w:val="000000"/>
          <w:lang w:bidi="hi-IN"/>
        </w:rPr>
        <w:t>.</w:t>
      </w:r>
      <w:r w:rsidR="00841275" w:rsidRPr="009C6335">
        <w:rPr>
          <w:color w:val="000000"/>
          <w:lang w:bidi="hi-IN"/>
        </w:rPr>
        <w:t>6</w:t>
      </w:r>
      <w:r w:rsidR="004D6A0B" w:rsidRPr="009C6335">
        <w:rPr>
          <w:color w:val="000000"/>
          <w:lang w:bidi="hi-IN"/>
        </w:rPr>
        <w:tab/>
      </w:r>
      <w:r w:rsidR="004D6A0B" w:rsidRPr="009C6335">
        <w:t>`</w:t>
      </w:r>
      <w:r w:rsidRPr="009C6335">
        <w:t>Notification of Award/</w:t>
      </w:r>
      <w:r w:rsidR="004D6A0B" w:rsidRPr="009C6335">
        <w:t>Letter of Award' shall mean the official notice issued by the POWERGRID notifying that his proposal has been accepted.</w:t>
      </w:r>
    </w:p>
    <w:p w14:paraId="29BAFD1F" w14:textId="77777777" w:rsidR="004D6A0B" w:rsidRPr="009C6335" w:rsidRDefault="004D6A0B" w:rsidP="004D6A0B">
      <w:pPr>
        <w:tabs>
          <w:tab w:val="num" w:pos="709"/>
        </w:tabs>
        <w:ind w:left="709" w:hanging="709"/>
        <w:jc w:val="both"/>
      </w:pPr>
    </w:p>
    <w:p w14:paraId="058D4ABC" w14:textId="77777777" w:rsidR="004D6A0B" w:rsidRPr="009C6335" w:rsidRDefault="009F6FDC" w:rsidP="004D6A0B">
      <w:pPr>
        <w:tabs>
          <w:tab w:val="num" w:pos="709"/>
        </w:tabs>
        <w:ind w:left="709" w:hanging="709"/>
        <w:jc w:val="both"/>
        <w:rPr>
          <w:b/>
        </w:rPr>
      </w:pPr>
      <w:r w:rsidRPr="009C6335">
        <w:rPr>
          <w:color w:val="000000"/>
          <w:lang w:bidi="hi-IN"/>
        </w:rPr>
        <w:t>1</w:t>
      </w:r>
      <w:r w:rsidR="004D6A0B" w:rsidRPr="009C6335">
        <w:rPr>
          <w:color w:val="000000"/>
          <w:lang w:bidi="hi-IN"/>
        </w:rPr>
        <w:t>.</w:t>
      </w:r>
      <w:r w:rsidR="00841275" w:rsidRPr="009C6335">
        <w:rPr>
          <w:color w:val="000000"/>
          <w:lang w:bidi="hi-IN"/>
        </w:rPr>
        <w:t>7</w:t>
      </w:r>
      <w:r w:rsidR="004D6A0B" w:rsidRPr="009C6335">
        <w:rPr>
          <w:color w:val="000000"/>
          <w:lang w:bidi="hi-IN"/>
        </w:rPr>
        <w:tab/>
      </w:r>
      <w:r w:rsidR="00841275" w:rsidRPr="009C6335">
        <w:rPr>
          <w:color w:val="000000"/>
          <w:lang w:bidi="hi-IN"/>
        </w:rPr>
        <w:t>“</w:t>
      </w:r>
      <w:r w:rsidR="00841275" w:rsidRPr="009C6335">
        <w:t>Engineer-in-Charge</w:t>
      </w:r>
      <w:r w:rsidR="00841275" w:rsidRPr="009C6335">
        <w:rPr>
          <w:color w:val="000000"/>
          <w:lang w:bidi="hi-IN"/>
        </w:rPr>
        <w:t>”</w:t>
      </w:r>
      <w:r w:rsidR="007A4E76" w:rsidRPr="009C6335">
        <w:rPr>
          <w:color w:val="000000"/>
          <w:lang w:bidi="hi-IN"/>
        </w:rPr>
        <w:t xml:space="preserve"> </w:t>
      </w:r>
      <w:r w:rsidR="004D6A0B" w:rsidRPr="009C6335">
        <w:t>shall mean the Engineer/Officer/Administrative Officer appointed by the Corporation or his duly “authorized representative who shall direct, supervise and be in-charge of the works for purpose of this contract.</w:t>
      </w:r>
    </w:p>
    <w:p w14:paraId="1878B1D1" w14:textId="77777777" w:rsidR="00CB78F7" w:rsidRPr="009C6335" w:rsidRDefault="00CB78F7" w:rsidP="00AA396A">
      <w:pPr>
        <w:ind w:left="720" w:hanging="720"/>
        <w:jc w:val="both"/>
      </w:pPr>
    </w:p>
    <w:p w14:paraId="694A5625" w14:textId="77777777" w:rsidR="00AA396A" w:rsidRPr="009C6335" w:rsidRDefault="009F6FDC" w:rsidP="00AA396A">
      <w:pPr>
        <w:ind w:left="720" w:hanging="720"/>
        <w:jc w:val="both"/>
      </w:pPr>
      <w:r w:rsidRPr="009C6335">
        <w:t>1</w:t>
      </w:r>
      <w:r w:rsidR="00AA396A" w:rsidRPr="009C6335">
        <w:t>.</w:t>
      </w:r>
      <w:r w:rsidR="00841275" w:rsidRPr="009C6335">
        <w:t>8</w:t>
      </w:r>
      <w:r w:rsidR="00AA396A" w:rsidRPr="009C6335">
        <w:tab/>
        <w:t xml:space="preserve">A ‘Day’ shall mean a day of 24 hours from mid night to </w:t>
      </w:r>
      <w:smartTag w:uri="urn:schemas-microsoft-com:office:smarttags" w:element="time">
        <w:smartTagPr>
          <w:attr w:name="Hour" w:val="0"/>
          <w:attr w:name="Minute" w:val="0"/>
        </w:smartTagPr>
        <w:r w:rsidR="00AA396A" w:rsidRPr="009C6335">
          <w:t>midnight</w:t>
        </w:r>
      </w:smartTag>
      <w:r w:rsidR="00AA396A" w:rsidRPr="009C6335">
        <w:t xml:space="preserve"> irrespective of the number of hours worked in that day.     </w:t>
      </w:r>
    </w:p>
    <w:p w14:paraId="63D7C49F" w14:textId="77777777" w:rsidR="00060ED2" w:rsidRPr="009C6335" w:rsidRDefault="00060ED2" w:rsidP="004D6A0B">
      <w:pPr>
        <w:rPr>
          <w:b/>
        </w:rPr>
      </w:pPr>
    </w:p>
    <w:p w14:paraId="679EF947" w14:textId="77777777" w:rsidR="0069429B" w:rsidRPr="009C6335" w:rsidRDefault="00841275" w:rsidP="00D4031E">
      <w:pPr>
        <w:ind w:left="720" w:hanging="720"/>
        <w:jc w:val="both"/>
      </w:pPr>
      <w:r w:rsidRPr="009C6335">
        <w:t>1.9</w:t>
      </w:r>
      <w:r w:rsidRPr="009C6335">
        <w:tab/>
      </w:r>
      <w:r w:rsidR="0069429B" w:rsidRPr="009C6335">
        <w:t xml:space="preserve">“Defect Liability Period” means the period of validity of the warranties given by the Contractor commencing at Completion of the Facilities or a part thereof, if any, during which the Contractor is responsible for defects with respect to the Facilities (or the relevant part thereof) as provided in GCC Clause </w:t>
      </w:r>
      <w:r w:rsidR="00D4031E" w:rsidRPr="009C6335">
        <w:t>10</w:t>
      </w:r>
      <w:r w:rsidR="0069429B" w:rsidRPr="009C6335">
        <w:t xml:space="preserve"> (Defect Liability) hereof.</w:t>
      </w:r>
    </w:p>
    <w:p w14:paraId="58CDF9C0" w14:textId="77777777" w:rsidR="0069429B" w:rsidRPr="009C6335" w:rsidRDefault="0069429B" w:rsidP="00D4031E">
      <w:pPr>
        <w:ind w:left="720" w:hanging="720"/>
        <w:jc w:val="both"/>
      </w:pPr>
    </w:p>
    <w:p w14:paraId="70F3163C" w14:textId="77777777" w:rsidR="0069429B" w:rsidRPr="009C6335" w:rsidRDefault="00841275" w:rsidP="00D4031E">
      <w:pPr>
        <w:ind w:left="720" w:hanging="720"/>
        <w:jc w:val="both"/>
      </w:pPr>
      <w:r w:rsidRPr="009C6335">
        <w:t>1.10</w:t>
      </w:r>
      <w:r w:rsidRPr="009C6335">
        <w:tab/>
      </w:r>
      <w:r w:rsidR="0069429B" w:rsidRPr="009C6335">
        <w:t>“Facilities” means the Plant and Equipment to be supplied and installed, as well as all the Installation Services to be carried out by the Contractor under the Contract.</w:t>
      </w:r>
    </w:p>
    <w:p w14:paraId="38A8F3AF" w14:textId="77777777" w:rsidR="00E93E1E" w:rsidRPr="009C6335" w:rsidRDefault="00E93E1E" w:rsidP="00060ED2">
      <w:pPr>
        <w:ind w:left="720" w:hanging="720"/>
        <w:jc w:val="both"/>
        <w:rPr>
          <w:b/>
        </w:rPr>
      </w:pPr>
    </w:p>
    <w:p w14:paraId="44994C07" w14:textId="77777777" w:rsidR="00E93E1E" w:rsidRPr="009C6335" w:rsidRDefault="00841275" w:rsidP="00E93E1E">
      <w:pPr>
        <w:tabs>
          <w:tab w:val="num" w:pos="709"/>
        </w:tabs>
        <w:ind w:left="709" w:hanging="709"/>
        <w:jc w:val="both"/>
      </w:pPr>
      <w:r w:rsidRPr="009C6335">
        <w:t>1.11</w:t>
      </w:r>
      <w:r w:rsidRPr="009C6335">
        <w:tab/>
      </w:r>
      <w:r w:rsidR="00E93E1E" w:rsidRPr="009C6335">
        <w:t xml:space="preserve">“Plant and Equipment” means permanent plant, equipment, machinery, apparatus, articles and things of all kinds to be provided and incorporated in the Facilities by the </w:t>
      </w:r>
      <w:r w:rsidR="00E93E1E" w:rsidRPr="009C6335">
        <w:lastRenderedPageBreak/>
        <w:t xml:space="preserve">Contractor under the Contract (including the spare parts to be supplied by the Contractor, </w:t>
      </w:r>
      <w:r w:rsidR="00D4031E" w:rsidRPr="009C6335">
        <w:t>but does not include Contractor’</w:t>
      </w:r>
      <w:r w:rsidR="00E93E1E" w:rsidRPr="009C6335">
        <w:t>s Equipment.</w:t>
      </w:r>
    </w:p>
    <w:p w14:paraId="48067F03" w14:textId="77777777" w:rsidR="00E715A6" w:rsidRPr="009C6335" w:rsidRDefault="00E715A6" w:rsidP="00E93E1E">
      <w:pPr>
        <w:tabs>
          <w:tab w:val="num" w:pos="709"/>
        </w:tabs>
        <w:ind w:left="709" w:hanging="709"/>
        <w:jc w:val="both"/>
      </w:pPr>
    </w:p>
    <w:p w14:paraId="3C436118" w14:textId="77777777" w:rsidR="00E715A6" w:rsidRPr="009C6335" w:rsidRDefault="00E715A6" w:rsidP="00E93E1E">
      <w:pPr>
        <w:tabs>
          <w:tab w:val="num" w:pos="709"/>
        </w:tabs>
        <w:ind w:left="709" w:hanging="709"/>
        <w:jc w:val="both"/>
      </w:pPr>
      <w:r w:rsidRPr="009C6335">
        <w:t>1.12</w:t>
      </w:r>
      <w:r w:rsidRPr="009C6335">
        <w:tab/>
        <w:t>“Taking Over” means the Employer’s written acceptance of the Facilities under the Contract, after successful Trial – Operation for the specified period in accordance with the Contract.</w:t>
      </w:r>
    </w:p>
    <w:p w14:paraId="7FF0A8BC" w14:textId="77777777" w:rsidR="00841275" w:rsidRPr="009C6335" w:rsidRDefault="00841275" w:rsidP="00E715A6">
      <w:pPr>
        <w:tabs>
          <w:tab w:val="num" w:pos="709"/>
        </w:tabs>
        <w:ind w:left="709" w:hanging="709"/>
        <w:jc w:val="both"/>
      </w:pPr>
    </w:p>
    <w:p w14:paraId="4E863E64" w14:textId="77777777" w:rsidR="004D6A0B" w:rsidRPr="009C6335" w:rsidRDefault="009F6FDC" w:rsidP="00060ED2">
      <w:pPr>
        <w:ind w:left="720" w:hanging="720"/>
        <w:jc w:val="both"/>
      </w:pPr>
      <w:bookmarkStart w:id="0" w:name="_Hlk57053076"/>
      <w:r w:rsidRPr="009C6335">
        <w:rPr>
          <w:bCs/>
        </w:rPr>
        <w:t>2</w:t>
      </w:r>
      <w:r w:rsidR="00705C98" w:rsidRPr="009C6335">
        <w:rPr>
          <w:bCs/>
        </w:rPr>
        <w:t>.0</w:t>
      </w:r>
      <w:r w:rsidR="00705C98" w:rsidRPr="009C6335">
        <w:rPr>
          <w:b/>
        </w:rPr>
        <w:tab/>
      </w:r>
      <w:r w:rsidR="00060ED2" w:rsidRPr="009C6335">
        <w:rPr>
          <w:b/>
          <w:bCs/>
          <w:color w:val="000000"/>
          <w:u w:val="single"/>
          <w:lang w:bidi="hi-IN"/>
        </w:rPr>
        <w:t xml:space="preserve">CONTRACT </w:t>
      </w:r>
    </w:p>
    <w:p w14:paraId="0F14532E" w14:textId="77777777" w:rsidR="00705C98" w:rsidRPr="009C6335" w:rsidRDefault="00705C98" w:rsidP="00060ED2">
      <w:pPr>
        <w:ind w:left="720" w:hanging="720"/>
        <w:jc w:val="both"/>
      </w:pPr>
    </w:p>
    <w:p w14:paraId="19C7BED1" w14:textId="77777777" w:rsidR="00705C98" w:rsidRPr="009C6335" w:rsidRDefault="00060ED2" w:rsidP="00D4031E">
      <w:pPr>
        <w:ind w:left="720" w:hanging="720"/>
        <w:jc w:val="both"/>
      </w:pPr>
      <w:r w:rsidRPr="009C6335">
        <w:tab/>
      </w:r>
      <w:r w:rsidR="00D4031E" w:rsidRPr="009C6335">
        <w:t xml:space="preserve">The Contract to be entered into with the successful Bidder shall be a single contract covering </w:t>
      </w:r>
      <w:r w:rsidR="00C5656D" w:rsidRPr="009C6335">
        <w:t>total scope of work of subject package</w:t>
      </w:r>
      <w:r w:rsidR="00E24894" w:rsidRPr="009C6335">
        <w:t xml:space="preserve">. </w:t>
      </w:r>
    </w:p>
    <w:bookmarkEnd w:id="0"/>
    <w:p w14:paraId="1EF006C2" w14:textId="77777777" w:rsidR="00E24894" w:rsidRPr="009C6335" w:rsidRDefault="00E24894" w:rsidP="00D4031E">
      <w:pPr>
        <w:ind w:left="720" w:hanging="720"/>
        <w:jc w:val="both"/>
        <w:rPr>
          <w:b/>
        </w:rPr>
      </w:pPr>
    </w:p>
    <w:p w14:paraId="7940081B" w14:textId="77777777" w:rsidR="00AA396A" w:rsidRPr="009C6335" w:rsidRDefault="00AA396A" w:rsidP="00AA396A">
      <w:pPr>
        <w:autoSpaceDE w:val="0"/>
        <w:autoSpaceDN w:val="0"/>
        <w:adjustRightInd w:val="0"/>
        <w:rPr>
          <w:rFonts w:eastAsiaTheme="minorHAnsi"/>
          <w:b/>
          <w:bCs/>
          <w:sz w:val="23"/>
          <w:szCs w:val="23"/>
          <w:lang w:bidi="hi-IN"/>
        </w:rPr>
      </w:pPr>
      <w:r w:rsidRPr="009C6335">
        <w:rPr>
          <w:rFonts w:eastAsiaTheme="minorHAnsi"/>
          <w:sz w:val="23"/>
          <w:szCs w:val="23"/>
          <w:lang w:bidi="hi-IN"/>
        </w:rPr>
        <w:t>3.0</w:t>
      </w:r>
      <w:r w:rsidRPr="009C6335">
        <w:rPr>
          <w:rFonts w:eastAsiaTheme="minorHAnsi"/>
          <w:b/>
          <w:bCs/>
          <w:sz w:val="23"/>
          <w:szCs w:val="23"/>
          <w:lang w:bidi="hi-IN"/>
        </w:rPr>
        <w:tab/>
      </w:r>
      <w:r w:rsidR="009B7F91" w:rsidRPr="009C6335">
        <w:rPr>
          <w:b/>
          <w:bCs/>
          <w:u w:val="single"/>
        </w:rPr>
        <w:t>COMPLETION PERIOD</w:t>
      </w:r>
    </w:p>
    <w:p w14:paraId="2883E687" w14:textId="77777777" w:rsidR="00AA396A" w:rsidRPr="009C6335" w:rsidRDefault="00AA396A" w:rsidP="00D21CE6">
      <w:pPr>
        <w:ind w:left="720" w:hanging="720"/>
        <w:jc w:val="both"/>
        <w:rPr>
          <w:rFonts w:eastAsiaTheme="minorHAnsi"/>
          <w:b/>
          <w:bCs/>
          <w:sz w:val="23"/>
          <w:szCs w:val="23"/>
          <w:lang w:bidi="hi-IN"/>
        </w:rPr>
      </w:pPr>
    </w:p>
    <w:p w14:paraId="672F801D" w14:textId="40107DD0" w:rsidR="00AA396A" w:rsidRPr="009C6335" w:rsidRDefault="009B7F91" w:rsidP="009B7F91">
      <w:pPr>
        <w:ind w:left="720"/>
        <w:jc w:val="both"/>
      </w:pPr>
      <w:r w:rsidRPr="009C6335">
        <w:t xml:space="preserve">The work shall be completed in all respect within </w:t>
      </w:r>
      <w:r w:rsidR="00CF7983" w:rsidRPr="009C6335">
        <w:t>0</w:t>
      </w:r>
      <w:r w:rsidR="00AF7807">
        <w:t>3</w:t>
      </w:r>
      <w:r w:rsidR="00CF7983" w:rsidRPr="009C6335">
        <w:t xml:space="preserve"> months</w:t>
      </w:r>
      <w:r w:rsidR="00584D26" w:rsidRPr="009C6335">
        <w:rPr>
          <w:b/>
          <w:bCs/>
        </w:rPr>
        <w:t xml:space="preserve"> </w:t>
      </w:r>
      <w:r w:rsidRPr="009C6335">
        <w:t>from the date of issuance of Letter of Award.</w:t>
      </w:r>
    </w:p>
    <w:p w14:paraId="2452C5C8" w14:textId="77777777" w:rsidR="00AA396A" w:rsidRPr="009C6335" w:rsidRDefault="00AA396A" w:rsidP="004D6A0B">
      <w:pPr>
        <w:rPr>
          <w:b/>
        </w:rPr>
      </w:pPr>
    </w:p>
    <w:p w14:paraId="167A5D0E" w14:textId="77777777" w:rsidR="0006503C" w:rsidRPr="009C6335" w:rsidRDefault="001169AA" w:rsidP="0006503C">
      <w:pPr>
        <w:jc w:val="both"/>
      </w:pPr>
      <w:r w:rsidRPr="009C6335">
        <w:t>4.0</w:t>
      </w:r>
      <w:r w:rsidRPr="009C6335">
        <w:tab/>
      </w:r>
      <w:r w:rsidRPr="009C6335">
        <w:rPr>
          <w:b/>
          <w:bCs/>
          <w:u w:val="single"/>
        </w:rPr>
        <w:t>CONTRACT PRICE</w:t>
      </w:r>
    </w:p>
    <w:p w14:paraId="6F509BEE" w14:textId="77777777" w:rsidR="0006503C" w:rsidRPr="009C6335" w:rsidRDefault="0006503C" w:rsidP="004D6A0B">
      <w:pPr>
        <w:jc w:val="both"/>
        <w:rPr>
          <w:b/>
        </w:rPr>
      </w:pPr>
    </w:p>
    <w:p w14:paraId="027ADBFF" w14:textId="43669559" w:rsidR="001169AA" w:rsidRPr="009C6335" w:rsidRDefault="001169AA" w:rsidP="001169AA">
      <w:pPr>
        <w:ind w:left="720" w:hanging="720"/>
        <w:jc w:val="both"/>
      </w:pPr>
      <w:r w:rsidRPr="009C6335">
        <w:t>4.1</w:t>
      </w:r>
      <w:r w:rsidRPr="009C6335">
        <w:tab/>
        <w:t xml:space="preserve">The Contract Price shall be as specified in Article 2 (Contract Price and Terms of Payment) </w:t>
      </w:r>
      <w:r w:rsidR="007C098C" w:rsidRPr="009C6335">
        <w:t>to</w:t>
      </w:r>
      <w:r w:rsidRPr="009C6335">
        <w:t xml:space="preserve"> the </w:t>
      </w:r>
      <w:r w:rsidR="005F618E" w:rsidRPr="009C6335">
        <w:t>L</w:t>
      </w:r>
      <w:r w:rsidR="007C098C" w:rsidRPr="009C6335">
        <w:t>OA</w:t>
      </w:r>
      <w:r w:rsidRPr="009C6335">
        <w:t>.</w:t>
      </w:r>
    </w:p>
    <w:p w14:paraId="3E5673B8" w14:textId="77777777" w:rsidR="0006503C" w:rsidRPr="009C6335" w:rsidRDefault="0006503C" w:rsidP="004D6A0B">
      <w:pPr>
        <w:jc w:val="both"/>
        <w:rPr>
          <w:b/>
        </w:rPr>
      </w:pPr>
    </w:p>
    <w:p w14:paraId="15A22886" w14:textId="2BF1D7C0" w:rsidR="001169AA" w:rsidRPr="009C6335" w:rsidRDefault="001169AA" w:rsidP="001169AA">
      <w:pPr>
        <w:ind w:left="720" w:hanging="720"/>
        <w:jc w:val="both"/>
      </w:pPr>
      <w:r w:rsidRPr="009C6335">
        <w:t>4.2</w:t>
      </w:r>
      <w:r w:rsidRPr="009C6335">
        <w:tab/>
        <w:t xml:space="preserve">The Contract Price shall be </w:t>
      </w:r>
      <w:r w:rsidR="009B7F91" w:rsidRPr="009C6335">
        <w:t>FIRM</w:t>
      </w:r>
      <w:r w:rsidRPr="009C6335">
        <w:t xml:space="preserve"> in accordance with the provisions of Appendix 2 (Price Adjustment) to the </w:t>
      </w:r>
      <w:r w:rsidR="005F618E" w:rsidRPr="009C6335">
        <w:t>L</w:t>
      </w:r>
      <w:r w:rsidR="001B6F32" w:rsidRPr="009C6335">
        <w:t>OA</w:t>
      </w:r>
      <w:r w:rsidRPr="009C6335">
        <w:t>.</w:t>
      </w:r>
    </w:p>
    <w:p w14:paraId="08F95C86" w14:textId="77777777" w:rsidR="001169AA" w:rsidRPr="009C6335" w:rsidRDefault="001169AA" w:rsidP="004D6A0B">
      <w:pPr>
        <w:jc w:val="both"/>
        <w:rPr>
          <w:b/>
        </w:rPr>
      </w:pPr>
    </w:p>
    <w:p w14:paraId="615F2ADD" w14:textId="77777777" w:rsidR="004D6A0B" w:rsidRPr="009C6335" w:rsidRDefault="00F51369" w:rsidP="004D6A0B">
      <w:pPr>
        <w:jc w:val="both"/>
        <w:rPr>
          <w:b/>
          <w:u w:val="single"/>
        </w:rPr>
      </w:pPr>
      <w:r w:rsidRPr="009C6335">
        <w:rPr>
          <w:bCs/>
        </w:rPr>
        <w:t>5</w:t>
      </w:r>
      <w:r w:rsidR="004D6A0B" w:rsidRPr="009C6335">
        <w:rPr>
          <w:bCs/>
        </w:rPr>
        <w:t>.0</w:t>
      </w:r>
      <w:r w:rsidR="004D6A0B" w:rsidRPr="009C6335">
        <w:rPr>
          <w:b/>
        </w:rPr>
        <w:t xml:space="preserve"> </w:t>
      </w:r>
      <w:r w:rsidR="004D6A0B" w:rsidRPr="009C6335">
        <w:rPr>
          <w:b/>
        </w:rPr>
        <w:tab/>
      </w:r>
      <w:r w:rsidR="004D6A0B" w:rsidRPr="009C6335">
        <w:rPr>
          <w:b/>
          <w:u w:val="single"/>
        </w:rPr>
        <w:t>TERMS OF PAYMENT</w:t>
      </w:r>
    </w:p>
    <w:p w14:paraId="1AFC443E" w14:textId="77777777" w:rsidR="004D6A0B" w:rsidRPr="009C6335" w:rsidRDefault="004D6A0B" w:rsidP="004D6A0B">
      <w:pPr>
        <w:ind w:firstLine="720"/>
        <w:jc w:val="both"/>
      </w:pPr>
    </w:p>
    <w:p w14:paraId="5AD2BDD6" w14:textId="188811EC" w:rsidR="001B6F32" w:rsidRPr="009C6335" w:rsidRDefault="00F51369" w:rsidP="00F51369">
      <w:pPr>
        <w:ind w:left="720" w:hanging="720"/>
        <w:jc w:val="both"/>
      </w:pPr>
      <w:r w:rsidRPr="009C6335">
        <w:t>5.1</w:t>
      </w:r>
      <w:r w:rsidRPr="009C6335">
        <w:tab/>
      </w:r>
      <w:r w:rsidR="001B6F32" w:rsidRPr="009C6335">
        <w:t>The Contract Price shall be paid as specified in the corresponding Appendix - 1 (</w:t>
      </w:r>
      <w:r w:rsidR="001B6F32" w:rsidRPr="009C6335">
        <w:rPr>
          <w:i/>
          <w:iCs/>
        </w:rPr>
        <w:t>Terms and Procedures of Payment</w:t>
      </w:r>
      <w:r w:rsidR="001B6F32" w:rsidRPr="009C6335">
        <w:t xml:space="preserve">) to the </w:t>
      </w:r>
      <w:r w:rsidR="005F618E" w:rsidRPr="009C6335">
        <w:t>L</w:t>
      </w:r>
      <w:r w:rsidR="001B6F32" w:rsidRPr="009C6335">
        <w:t>OA. The procedures to be followed in making application for and processing payments shall be those outlined in the same Appendix.</w:t>
      </w:r>
    </w:p>
    <w:p w14:paraId="61C9A73D" w14:textId="77777777" w:rsidR="001B6F32" w:rsidRPr="009C6335" w:rsidRDefault="001B6F32" w:rsidP="00D21CE6">
      <w:pPr>
        <w:ind w:left="720" w:hanging="720"/>
        <w:jc w:val="both"/>
      </w:pPr>
    </w:p>
    <w:p w14:paraId="1021A99A" w14:textId="77777777" w:rsidR="004D6A0B" w:rsidRPr="009C6335" w:rsidRDefault="004D6A0B" w:rsidP="00D21CE6">
      <w:pPr>
        <w:ind w:left="720" w:hanging="720"/>
        <w:jc w:val="both"/>
      </w:pPr>
      <w:r w:rsidRPr="009C6335">
        <w:t>5.</w:t>
      </w:r>
      <w:r w:rsidR="00F51369" w:rsidRPr="009C6335">
        <w:t>2</w:t>
      </w:r>
      <w:r w:rsidRPr="009C6335">
        <w:tab/>
      </w:r>
      <w:r w:rsidR="00F51369" w:rsidRPr="009C6335">
        <w:rPr>
          <w:b/>
          <w:bCs/>
        </w:rPr>
        <w:t>Mode of Payment</w:t>
      </w:r>
    </w:p>
    <w:p w14:paraId="767435A2" w14:textId="77777777" w:rsidR="00905CB3" w:rsidRPr="009C6335" w:rsidRDefault="00905CB3" w:rsidP="004D6A0B">
      <w:pPr>
        <w:ind w:left="720" w:hanging="720"/>
        <w:jc w:val="both"/>
      </w:pPr>
    </w:p>
    <w:p w14:paraId="633A8CFF" w14:textId="7FE1E04A" w:rsidR="004D6A0B" w:rsidRPr="009C6335" w:rsidRDefault="004D6A0B" w:rsidP="004D6A0B">
      <w:pPr>
        <w:ind w:left="720" w:hanging="720"/>
        <w:jc w:val="both"/>
      </w:pPr>
      <w:r w:rsidRPr="009C6335">
        <w:t>5.</w:t>
      </w:r>
      <w:r w:rsidR="00F51369" w:rsidRPr="009C6335">
        <w:t>2.1</w:t>
      </w:r>
      <w:r w:rsidRPr="009C6335">
        <w:tab/>
        <w:t xml:space="preserve">Payments shall be made promptly by the Employer within </w:t>
      </w:r>
      <w:r w:rsidR="005F618E" w:rsidRPr="009C6335">
        <w:t xml:space="preserve">Fifteen </w:t>
      </w:r>
      <w:r w:rsidR="008401C1" w:rsidRPr="009C6335">
        <w:t>(</w:t>
      </w:r>
      <w:r w:rsidR="005F618E" w:rsidRPr="009C6335">
        <w:t>15</w:t>
      </w:r>
      <w:r w:rsidR="008401C1" w:rsidRPr="009C6335">
        <w:t xml:space="preserve">) </w:t>
      </w:r>
      <w:r w:rsidRPr="009C6335">
        <w:t xml:space="preserve">days of receipt of Contractor’s invoice, complete in all respects and supported by the requisite documents and fulfillment of stipulated conditions, if any to the satisfaction of Officer-in-charge.  </w:t>
      </w:r>
    </w:p>
    <w:p w14:paraId="58400A4C" w14:textId="77777777" w:rsidR="00905CB3" w:rsidRPr="009C6335" w:rsidRDefault="00905CB3" w:rsidP="00D21CE6">
      <w:pPr>
        <w:ind w:left="720" w:hanging="720"/>
        <w:jc w:val="both"/>
      </w:pPr>
    </w:p>
    <w:p w14:paraId="2BD7E286" w14:textId="77777777" w:rsidR="004D6A0B" w:rsidRPr="009C6335" w:rsidRDefault="004D6A0B" w:rsidP="00D21CE6">
      <w:pPr>
        <w:ind w:left="720" w:hanging="720"/>
        <w:jc w:val="both"/>
        <w:rPr>
          <w:b/>
          <w:bCs/>
        </w:rPr>
      </w:pPr>
      <w:r w:rsidRPr="009C6335">
        <w:t>5.2</w:t>
      </w:r>
      <w:r w:rsidR="00F51369" w:rsidRPr="009C6335">
        <w:t>.2</w:t>
      </w:r>
      <w:r w:rsidRPr="009C6335">
        <w:tab/>
        <w:t xml:space="preserve">All payments to be made directly to the Contractor under the contract shall be made by POWERGRID through electronic payment mechanism (e-payment). </w:t>
      </w:r>
    </w:p>
    <w:p w14:paraId="1419EB26" w14:textId="77777777" w:rsidR="00980EB7" w:rsidRPr="009C6335" w:rsidRDefault="00980EB7" w:rsidP="00D21CE6">
      <w:pPr>
        <w:ind w:left="720" w:hanging="720"/>
        <w:jc w:val="both"/>
      </w:pPr>
    </w:p>
    <w:p w14:paraId="415EDAAF" w14:textId="77777777" w:rsidR="004D6A0B" w:rsidRPr="009C6335" w:rsidRDefault="004D6A0B" w:rsidP="00D21CE6">
      <w:pPr>
        <w:ind w:left="720" w:hanging="720"/>
        <w:jc w:val="both"/>
      </w:pPr>
      <w:bookmarkStart w:id="1" w:name="_Hlk57051847"/>
      <w:r w:rsidRPr="009C6335">
        <w:t xml:space="preserve">6.0     </w:t>
      </w:r>
      <w:r w:rsidRPr="009C6335">
        <w:tab/>
      </w:r>
      <w:r w:rsidRPr="009C6335">
        <w:rPr>
          <w:b/>
          <w:bCs/>
          <w:u w:val="single"/>
        </w:rPr>
        <w:t>CONTRACT PERFORMANCE GUARANTEE (CPG)</w:t>
      </w:r>
    </w:p>
    <w:p w14:paraId="6EF84928" w14:textId="77777777" w:rsidR="004D6A0B" w:rsidRPr="009C6335" w:rsidRDefault="004D6A0B" w:rsidP="004D6A0B">
      <w:pPr>
        <w:ind w:left="720" w:hanging="720"/>
        <w:jc w:val="both"/>
        <w:rPr>
          <w:bCs/>
        </w:rPr>
      </w:pPr>
    </w:p>
    <w:p w14:paraId="461B7EB7" w14:textId="17A086BA" w:rsidR="00A50FE6" w:rsidRPr="009C6335" w:rsidRDefault="004D6A0B" w:rsidP="004D6A0B">
      <w:pPr>
        <w:ind w:left="720" w:hanging="720"/>
        <w:jc w:val="both"/>
      </w:pPr>
      <w:r w:rsidRPr="009C6335">
        <w:rPr>
          <w:bCs/>
        </w:rPr>
        <w:t>6.1</w:t>
      </w:r>
      <w:r w:rsidRPr="009C6335">
        <w:tab/>
      </w:r>
      <w:r w:rsidR="00A50FE6" w:rsidRPr="009C6335">
        <w:t xml:space="preserve">The Contractor shall, within </w:t>
      </w:r>
      <w:r w:rsidR="004C07B4" w:rsidRPr="009C6335">
        <w:t>seven</w:t>
      </w:r>
      <w:r w:rsidR="00A50FE6" w:rsidRPr="009C6335">
        <w:t xml:space="preserve"> (</w:t>
      </w:r>
      <w:r w:rsidR="004C07B4" w:rsidRPr="009C6335">
        <w:t>07</w:t>
      </w:r>
      <w:r w:rsidR="00A50FE6" w:rsidRPr="009C6335">
        <w:t xml:space="preserve">) days of the </w:t>
      </w:r>
      <w:r w:rsidR="0028498A" w:rsidRPr="009C6335">
        <w:t xml:space="preserve">Letter </w:t>
      </w:r>
      <w:r w:rsidR="00A50FE6" w:rsidRPr="009C6335">
        <w:t xml:space="preserve">of </w:t>
      </w:r>
      <w:r w:rsidR="00B03A28" w:rsidRPr="009C6335">
        <w:t>A</w:t>
      </w:r>
      <w:r w:rsidR="00A50FE6" w:rsidRPr="009C6335">
        <w:t xml:space="preserve">ward, provide a performance security for the due performance of the Contract in the amount equivalent to </w:t>
      </w:r>
      <w:r w:rsidR="00A50FE6" w:rsidRPr="009C6335">
        <w:rPr>
          <w:b/>
          <w:bCs/>
        </w:rPr>
        <w:t>T</w:t>
      </w:r>
      <w:r w:rsidR="00717762" w:rsidRPr="009C6335">
        <w:rPr>
          <w:b/>
          <w:bCs/>
        </w:rPr>
        <w:t>en</w:t>
      </w:r>
      <w:r w:rsidR="00B03A28" w:rsidRPr="009C6335">
        <w:rPr>
          <w:b/>
          <w:bCs/>
        </w:rPr>
        <w:t xml:space="preserve"> </w:t>
      </w:r>
      <w:r w:rsidR="00A50FE6" w:rsidRPr="009C6335">
        <w:rPr>
          <w:b/>
          <w:bCs/>
        </w:rPr>
        <w:t>percent (</w:t>
      </w:r>
      <w:r w:rsidR="00717762" w:rsidRPr="009C6335">
        <w:rPr>
          <w:b/>
          <w:bCs/>
        </w:rPr>
        <w:t>10</w:t>
      </w:r>
      <w:r w:rsidR="00A50FE6" w:rsidRPr="009C6335">
        <w:rPr>
          <w:b/>
          <w:bCs/>
        </w:rPr>
        <w:t>%) of the Contract Price</w:t>
      </w:r>
      <w:r w:rsidR="00A50FE6" w:rsidRPr="009C6335">
        <w:t>, with a validity upto ninety (90) days beyond the Defect Liability Period. The same shall be extended by the Contractor from time to time till ninety (90) days beyond the actual Defect Liability Period, as may be required under the Contract.</w:t>
      </w:r>
    </w:p>
    <w:bookmarkEnd w:id="1"/>
    <w:p w14:paraId="27D8FDA3" w14:textId="77777777" w:rsidR="00A50FE6" w:rsidRPr="009C6335" w:rsidRDefault="00A50FE6" w:rsidP="004D6A0B">
      <w:pPr>
        <w:ind w:left="720" w:hanging="720"/>
        <w:jc w:val="both"/>
      </w:pPr>
    </w:p>
    <w:p w14:paraId="4A8710CF" w14:textId="77777777" w:rsidR="00A50FE6" w:rsidRPr="009C6335" w:rsidRDefault="005461B7" w:rsidP="004D6A0B">
      <w:pPr>
        <w:ind w:left="720" w:hanging="720"/>
        <w:jc w:val="both"/>
      </w:pPr>
      <w:r w:rsidRPr="009C6335">
        <w:lastRenderedPageBreak/>
        <w:t>6.2</w:t>
      </w:r>
      <w:r w:rsidRPr="009C6335">
        <w:tab/>
      </w:r>
      <w:r w:rsidR="00A50FE6" w:rsidRPr="009C6335">
        <w:t xml:space="preserve">The performance security shall, at the contractor’s option, be in the form of a </w:t>
      </w:r>
      <w:r w:rsidR="00A50FE6" w:rsidRPr="009C6335">
        <w:rPr>
          <w:b/>
          <w:bCs/>
        </w:rPr>
        <w:t>crossed bank draft/pay order/banker certified cheque</w:t>
      </w:r>
      <w:r w:rsidR="00A50FE6" w:rsidRPr="009C6335">
        <w:t xml:space="preserve"> in favour of Employer </w:t>
      </w:r>
      <w:r w:rsidR="00A50FE6" w:rsidRPr="009C6335">
        <w:rPr>
          <w:b/>
          <w:bCs/>
          <w:i/>
          <w:iCs/>
        </w:rPr>
        <w:t>or</w:t>
      </w:r>
      <w:r w:rsidR="00A50FE6" w:rsidRPr="009C6335">
        <w:t xml:space="preserve"> in the form of </w:t>
      </w:r>
      <w:r w:rsidR="00A50FE6" w:rsidRPr="009C6335">
        <w:rPr>
          <w:b/>
          <w:bCs/>
        </w:rPr>
        <w:t>unconditional Bank Guarantee</w:t>
      </w:r>
      <w:r w:rsidR="00A50FE6" w:rsidRPr="009C6335">
        <w:t xml:space="preserve"> </w:t>
      </w:r>
      <w:r w:rsidR="00A50FE6" w:rsidRPr="009C6335">
        <w:rPr>
          <w:bCs/>
        </w:rPr>
        <w:t>(</w:t>
      </w:r>
      <w:r w:rsidR="00A50FE6" w:rsidRPr="009C6335">
        <w:rPr>
          <w:bCs/>
          <w:i/>
          <w:iCs/>
        </w:rPr>
        <w:t>Refer Form-2 of Section FORM</w:t>
      </w:r>
      <w:r w:rsidR="00A50FE6" w:rsidRPr="009C6335">
        <w:rPr>
          <w:bCs/>
        </w:rPr>
        <w:t>)</w:t>
      </w:r>
      <w:r w:rsidR="00EE7556" w:rsidRPr="009C6335">
        <w:rPr>
          <w:bCs/>
        </w:rPr>
        <w:t xml:space="preserve"> </w:t>
      </w:r>
      <w:r w:rsidR="00F41146" w:rsidRPr="009C6335">
        <w:rPr>
          <w:bCs/>
        </w:rPr>
        <w:t>which should be issued either</w:t>
      </w:r>
      <w:r w:rsidR="003772D0" w:rsidRPr="009C6335">
        <w:rPr>
          <w:bCs/>
        </w:rPr>
        <w:t>:</w:t>
      </w:r>
      <w:r w:rsidRPr="009C6335">
        <w:rPr>
          <w:bCs/>
        </w:rPr>
        <w:t xml:space="preserve"> </w:t>
      </w:r>
    </w:p>
    <w:p w14:paraId="3A9CB0B0" w14:textId="77777777" w:rsidR="00EE7556" w:rsidRPr="009C6335" w:rsidRDefault="00EE7556" w:rsidP="00EE7556">
      <w:pPr>
        <w:autoSpaceDE w:val="0"/>
        <w:autoSpaceDN w:val="0"/>
        <w:adjustRightInd w:val="0"/>
        <w:ind w:left="331"/>
        <w:jc w:val="both"/>
        <w:rPr>
          <w:color w:val="000000"/>
          <w:sz w:val="10"/>
          <w:szCs w:val="10"/>
          <w:lang w:eastAsia="en-IN" w:bidi="hi-IN"/>
        </w:rPr>
      </w:pPr>
    </w:p>
    <w:p w14:paraId="28332176" w14:textId="77777777" w:rsidR="00EE7556" w:rsidRPr="009C6335" w:rsidRDefault="00EE7556" w:rsidP="00EE7556">
      <w:pPr>
        <w:spacing w:before="120" w:after="120" w:line="276" w:lineRule="auto"/>
        <w:ind w:left="1440" w:hanging="720"/>
        <w:jc w:val="both"/>
        <w:rPr>
          <w:bCs/>
        </w:rPr>
      </w:pPr>
      <w:r w:rsidRPr="009C6335">
        <w:rPr>
          <w:bCs/>
        </w:rPr>
        <w:t xml:space="preserve">(a) by a Public Sector Bank located in India, or </w:t>
      </w:r>
    </w:p>
    <w:p w14:paraId="4C977752" w14:textId="77777777" w:rsidR="00EE7556" w:rsidRPr="009C6335" w:rsidRDefault="00EE7556" w:rsidP="00EE7556">
      <w:pPr>
        <w:spacing w:before="120" w:after="120" w:line="276" w:lineRule="auto"/>
        <w:ind w:left="1080" w:hanging="360"/>
        <w:jc w:val="both"/>
        <w:rPr>
          <w:bCs/>
        </w:rPr>
      </w:pPr>
      <w:r w:rsidRPr="009C6335">
        <w:rPr>
          <w:bCs/>
        </w:rPr>
        <w:t xml:space="preserve">(b) a scheduled Indian Bank having paid up capital (net of any accumulated losses) of Rs. 1,000 Million or above (the latest annual report of the Bank should support compliance of capital adequacy ratio requirement), or </w:t>
      </w:r>
    </w:p>
    <w:p w14:paraId="69C95B41" w14:textId="77777777" w:rsidR="00EE7556" w:rsidRPr="009C6335" w:rsidRDefault="00EE7556" w:rsidP="00EE7556">
      <w:pPr>
        <w:spacing w:before="120" w:after="120" w:line="276" w:lineRule="auto"/>
        <w:ind w:left="1080" w:hanging="360"/>
        <w:jc w:val="both"/>
        <w:rPr>
          <w:bCs/>
        </w:rPr>
      </w:pPr>
      <w:r w:rsidRPr="009C6335">
        <w:rPr>
          <w:bCs/>
        </w:rPr>
        <w:t>(c)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6CBEBDFA" w14:textId="77777777" w:rsidR="00284BA9" w:rsidRPr="009C6335" w:rsidRDefault="00E77DCC" w:rsidP="00284BA9">
      <w:pPr>
        <w:ind w:left="720" w:hanging="720"/>
        <w:jc w:val="both"/>
        <w:rPr>
          <w:rFonts w:eastAsia="Batang"/>
          <w:b/>
          <w:bCs/>
        </w:rPr>
      </w:pPr>
      <w:r w:rsidRPr="009C6335">
        <w:t>6</w:t>
      </w:r>
      <w:r w:rsidR="00284BA9" w:rsidRPr="009C6335">
        <w:t>.</w:t>
      </w:r>
      <w:r w:rsidR="0071191E" w:rsidRPr="009C6335">
        <w:t>2</w:t>
      </w:r>
      <w:r w:rsidR="00284BA9" w:rsidRPr="009C6335">
        <w:t>.1</w:t>
      </w:r>
      <w:r w:rsidR="00284BA9" w:rsidRPr="009C6335">
        <w:tab/>
        <w:t>The contractor has the option to submit BG towards Performance Security using SFMS Platform.</w:t>
      </w:r>
    </w:p>
    <w:p w14:paraId="6C8B1934" w14:textId="77777777" w:rsidR="00284BA9" w:rsidRPr="009C6335" w:rsidRDefault="00284BA9" w:rsidP="00284BA9">
      <w:pPr>
        <w:jc w:val="both"/>
        <w:rPr>
          <w:rFonts w:eastAsia="Batang"/>
        </w:rPr>
      </w:pPr>
    </w:p>
    <w:p w14:paraId="2F52C39F" w14:textId="77777777" w:rsidR="00284BA9" w:rsidRPr="009C6335" w:rsidRDefault="00284BA9" w:rsidP="00284BA9">
      <w:pPr>
        <w:ind w:left="720"/>
        <w:jc w:val="both"/>
        <w:rPr>
          <w:rFonts w:eastAsia="Batang"/>
        </w:rPr>
      </w:pPr>
      <w:r w:rsidRPr="009C6335">
        <w:rPr>
          <w:rFonts w:eastAsia="Batang"/>
        </w:rPr>
        <w:t>The Account details of POWERGRID for the purpose of Bank Guarantee (towards Performance Security) to be issued using SFMS Platform are as given below:</w:t>
      </w:r>
    </w:p>
    <w:p w14:paraId="15277B9D" w14:textId="77777777" w:rsidR="00284BA9" w:rsidRPr="009C6335" w:rsidRDefault="00284BA9" w:rsidP="00284BA9">
      <w:pPr>
        <w:ind w:left="720"/>
        <w:jc w:val="both"/>
      </w:pPr>
    </w:p>
    <w:tbl>
      <w:tblPr>
        <w:tblW w:w="81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710"/>
        <w:gridCol w:w="1890"/>
      </w:tblGrid>
      <w:tr w:rsidR="00284BA9" w:rsidRPr="009C6335" w14:paraId="00CC9226" w14:textId="77777777" w:rsidTr="009715C7">
        <w:tc>
          <w:tcPr>
            <w:tcW w:w="4590" w:type="dxa"/>
          </w:tcPr>
          <w:p w14:paraId="26BDE923" w14:textId="77777777" w:rsidR="00284BA9" w:rsidRPr="009C6335" w:rsidRDefault="00284BA9" w:rsidP="009715C7">
            <w:pPr>
              <w:ind w:right="-27"/>
              <w:jc w:val="center"/>
              <w:rPr>
                <w:lang w:bidi="en-US"/>
              </w:rPr>
            </w:pPr>
            <w:r w:rsidRPr="009C6335">
              <w:t xml:space="preserve">  </w:t>
            </w:r>
            <w:r w:rsidRPr="009C6335">
              <w:rPr>
                <w:lang w:bidi="en-US"/>
              </w:rPr>
              <w:t>Name of the Bank and Address</w:t>
            </w:r>
          </w:p>
        </w:tc>
        <w:tc>
          <w:tcPr>
            <w:tcW w:w="1710" w:type="dxa"/>
          </w:tcPr>
          <w:p w14:paraId="5EA5B8E8" w14:textId="77777777" w:rsidR="00284BA9" w:rsidRPr="009C6335" w:rsidRDefault="00284BA9" w:rsidP="009715C7">
            <w:pPr>
              <w:ind w:right="-63"/>
              <w:jc w:val="center"/>
              <w:rPr>
                <w:lang w:bidi="en-US"/>
              </w:rPr>
            </w:pPr>
            <w:r w:rsidRPr="009C6335">
              <w:rPr>
                <w:lang w:bidi="en-US"/>
              </w:rPr>
              <w:t>IFSC Code</w:t>
            </w:r>
          </w:p>
        </w:tc>
        <w:tc>
          <w:tcPr>
            <w:tcW w:w="1890" w:type="dxa"/>
          </w:tcPr>
          <w:p w14:paraId="16B38A47" w14:textId="77777777" w:rsidR="00284BA9" w:rsidRPr="009C6335" w:rsidRDefault="00284BA9" w:rsidP="009715C7">
            <w:pPr>
              <w:ind w:right="-54"/>
              <w:jc w:val="center"/>
              <w:rPr>
                <w:lang w:bidi="en-US"/>
              </w:rPr>
            </w:pPr>
            <w:r w:rsidRPr="009C6335">
              <w:rPr>
                <w:lang w:bidi="en-US"/>
              </w:rPr>
              <w:t>POWERGRID Current A/c No.</w:t>
            </w:r>
          </w:p>
        </w:tc>
      </w:tr>
      <w:tr w:rsidR="00284BA9" w:rsidRPr="009C6335" w14:paraId="697D2DBF" w14:textId="77777777" w:rsidTr="009715C7">
        <w:tc>
          <w:tcPr>
            <w:tcW w:w="4590" w:type="dxa"/>
          </w:tcPr>
          <w:p w14:paraId="430F72CD" w14:textId="77777777" w:rsidR="00284BA9" w:rsidRPr="009C6335" w:rsidRDefault="00284BA9" w:rsidP="009715C7">
            <w:pPr>
              <w:ind w:right="-29"/>
              <w:rPr>
                <w:lang w:bidi="en-US"/>
              </w:rPr>
            </w:pPr>
            <w:r w:rsidRPr="009C6335">
              <w:rPr>
                <w:lang w:bidi="en-US"/>
              </w:rPr>
              <w:t>State Bank of India, 4</w:t>
            </w:r>
            <w:r w:rsidRPr="009C6335">
              <w:rPr>
                <w:vertAlign w:val="superscript"/>
                <w:lang w:bidi="en-US"/>
              </w:rPr>
              <w:t>th</w:t>
            </w:r>
            <w:r w:rsidRPr="009C6335">
              <w:rPr>
                <w:lang w:bidi="en-US"/>
              </w:rPr>
              <w:t xml:space="preserve"> &amp; 5</w:t>
            </w:r>
            <w:r w:rsidRPr="009C6335">
              <w:rPr>
                <w:vertAlign w:val="superscript"/>
                <w:lang w:bidi="en-US"/>
              </w:rPr>
              <w:t>th</w:t>
            </w:r>
            <w:r w:rsidRPr="009C6335">
              <w:rPr>
                <w:lang w:bidi="en-US"/>
              </w:rPr>
              <w:t xml:space="preserve"> Floor, Parsvnath Capital Tower, Bhai Veer Singh Marg, Gole Market, New Delhi - 110001 </w:t>
            </w:r>
          </w:p>
        </w:tc>
        <w:tc>
          <w:tcPr>
            <w:tcW w:w="1710" w:type="dxa"/>
          </w:tcPr>
          <w:p w14:paraId="42B408C0" w14:textId="77777777" w:rsidR="00284BA9" w:rsidRPr="009C6335" w:rsidRDefault="00284BA9" w:rsidP="009715C7">
            <w:pPr>
              <w:ind w:right="-29"/>
              <w:rPr>
                <w:lang w:bidi="en-US"/>
              </w:rPr>
            </w:pPr>
            <w:r w:rsidRPr="009C6335">
              <w:rPr>
                <w:lang w:bidi="en-US"/>
              </w:rPr>
              <w:t>SBIN0017313</w:t>
            </w:r>
          </w:p>
        </w:tc>
        <w:tc>
          <w:tcPr>
            <w:tcW w:w="1890" w:type="dxa"/>
          </w:tcPr>
          <w:p w14:paraId="0FC090BC" w14:textId="77777777" w:rsidR="00284BA9" w:rsidRPr="009C6335" w:rsidRDefault="00284BA9" w:rsidP="009715C7">
            <w:pPr>
              <w:spacing w:after="200" w:line="252" w:lineRule="auto"/>
              <w:ind w:right="-54"/>
              <w:jc w:val="center"/>
              <w:rPr>
                <w:lang w:bidi="en-US"/>
              </w:rPr>
            </w:pPr>
            <w:r w:rsidRPr="009C6335">
              <w:rPr>
                <w:lang w:bidi="en-US"/>
              </w:rPr>
              <w:t>10813608670</w:t>
            </w:r>
          </w:p>
        </w:tc>
      </w:tr>
      <w:tr w:rsidR="00284BA9" w:rsidRPr="009C6335" w14:paraId="568A5963" w14:textId="77777777" w:rsidTr="009715C7">
        <w:tc>
          <w:tcPr>
            <w:tcW w:w="4590" w:type="dxa"/>
          </w:tcPr>
          <w:p w14:paraId="0250F419" w14:textId="77777777" w:rsidR="00284BA9" w:rsidRPr="009C6335" w:rsidRDefault="00284BA9" w:rsidP="009715C7">
            <w:pPr>
              <w:ind w:right="-29"/>
              <w:rPr>
                <w:lang w:bidi="en-US"/>
              </w:rPr>
            </w:pPr>
            <w:r w:rsidRPr="009C6335">
              <w:rPr>
                <w:lang w:bidi="en-US"/>
              </w:rPr>
              <w:t>ICICI Bank, Unit No. 01,  Solitaire Plaza, DLF Phase III, M.G. Road, Gurugram</w:t>
            </w:r>
          </w:p>
        </w:tc>
        <w:tc>
          <w:tcPr>
            <w:tcW w:w="1710" w:type="dxa"/>
          </w:tcPr>
          <w:p w14:paraId="76B11249" w14:textId="77777777" w:rsidR="00284BA9" w:rsidRPr="009C6335" w:rsidRDefault="00284BA9" w:rsidP="009715C7">
            <w:pPr>
              <w:ind w:right="-29"/>
              <w:rPr>
                <w:lang w:bidi="en-US"/>
              </w:rPr>
            </w:pPr>
            <w:r w:rsidRPr="009C6335">
              <w:rPr>
                <w:lang w:bidi="en-US"/>
              </w:rPr>
              <w:t>ICIC0002451</w:t>
            </w:r>
          </w:p>
        </w:tc>
        <w:tc>
          <w:tcPr>
            <w:tcW w:w="1890" w:type="dxa"/>
          </w:tcPr>
          <w:p w14:paraId="02176500" w14:textId="77777777" w:rsidR="00284BA9" w:rsidRPr="009C6335" w:rsidRDefault="00284BA9" w:rsidP="009715C7">
            <w:pPr>
              <w:spacing w:after="200" w:line="252" w:lineRule="auto"/>
              <w:ind w:right="-54"/>
              <w:jc w:val="center"/>
              <w:rPr>
                <w:lang w:bidi="en-US"/>
              </w:rPr>
            </w:pPr>
            <w:r w:rsidRPr="009C6335">
              <w:rPr>
                <w:lang w:bidi="en-US"/>
              </w:rPr>
              <w:t>000705002702</w:t>
            </w:r>
          </w:p>
        </w:tc>
      </w:tr>
    </w:tbl>
    <w:p w14:paraId="14940123" w14:textId="77777777" w:rsidR="00284BA9" w:rsidRPr="009C6335" w:rsidRDefault="00284BA9" w:rsidP="00284BA9">
      <w:pPr>
        <w:ind w:left="-18" w:firstLine="18"/>
        <w:jc w:val="both"/>
      </w:pPr>
    </w:p>
    <w:p w14:paraId="0CFC61DA" w14:textId="77777777" w:rsidR="00284BA9" w:rsidRPr="009C6335" w:rsidRDefault="00284BA9" w:rsidP="00284BA9">
      <w:pPr>
        <w:ind w:left="720"/>
        <w:jc w:val="both"/>
        <w:rPr>
          <w:rFonts w:eastAsia="Batang"/>
          <w:i/>
          <w:iCs/>
        </w:rPr>
      </w:pPr>
      <w:r w:rsidRPr="009C6335">
        <w:rPr>
          <w:rFonts w:eastAsia="Batang"/>
          <w:i/>
          <w:iCs/>
        </w:rPr>
        <w:t xml:space="preserve">Note: Any one of the above account details can be used for the issuance of Bank </w:t>
      </w:r>
      <w:r w:rsidRPr="009C6335">
        <w:t>Guarantee</w:t>
      </w:r>
      <w:r w:rsidRPr="009C6335">
        <w:rPr>
          <w:rFonts w:eastAsia="Batang"/>
          <w:i/>
          <w:iCs/>
        </w:rPr>
        <w:t xml:space="preserve"> using SFMS Platform. </w:t>
      </w:r>
    </w:p>
    <w:p w14:paraId="49429C45" w14:textId="77777777" w:rsidR="00284BA9" w:rsidRPr="009C6335" w:rsidRDefault="00284BA9" w:rsidP="00284BA9">
      <w:pPr>
        <w:jc w:val="both"/>
        <w:rPr>
          <w:rFonts w:eastAsia="Batang"/>
          <w:b/>
          <w:bCs/>
        </w:rPr>
      </w:pPr>
    </w:p>
    <w:p w14:paraId="1B71E620" w14:textId="77777777" w:rsidR="00284BA9" w:rsidRPr="009C6335" w:rsidRDefault="00284BA9" w:rsidP="00284BA9">
      <w:pPr>
        <w:ind w:left="720"/>
        <w:jc w:val="both"/>
        <w:rPr>
          <w:rFonts w:eastAsia="Calibri"/>
          <w:color w:val="000000"/>
          <w:lang w:bidi="hi-IN"/>
        </w:rPr>
      </w:pPr>
      <w:r w:rsidRPr="009C6335">
        <w:rPr>
          <w:rFonts w:eastAsia="Calibri"/>
          <w:color w:val="000000"/>
          <w:lang w:bidi="hi-IN"/>
        </w:rPr>
        <w:t xml:space="preserve">In case of Bank Guarantee (towards Performance Security) verification through </w:t>
      </w:r>
      <w:r w:rsidRPr="009C6335">
        <w:rPr>
          <w:rFonts w:eastAsia="Batang"/>
        </w:rPr>
        <w:t>SFMS</w:t>
      </w:r>
      <w:r w:rsidRPr="009C6335">
        <w:rPr>
          <w:rFonts w:eastAsia="Calibri"/>
          <w:color w:val="000000"/>
          <w:lang w:bidi="hi-IN"/>
        </w:rPr>
        <w:t xml:space="preserve"> facility of </w:t>
      </w:r>
      <w:r w:rsidRPr="009C6335">
        <w:t>ICICI</w:t>
      </w:r>
      <w:r w:rsidRPr="009C6335">
        <w:rPr>
          <w:rFonts w:eastAsia="Calibri"/>
          <w:color w:val="000000"/>
          <w:lang w:bidi="hi-IN"/>
        </w:rPr>
        <w:t xml:space="preserve">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7B96120B" w14:textId="77777777" w:rsidR="00284BA9" w:rsidRPr="009C6335" w:rsidRDefault="00284BA9" w:rsidP="00284BA9">
      <w:pPr>
        <w:ind w:left="-18" w:firstLine="18"/>
        <w:jc w:val="both"/>
        <w:rPr>
          <w:rFonts w:eastAsia="Calibri"/>
          <w:color w:val="000000"/>
          <w:lang w:bidi="hi-IN"/>
        </w:rPr>
      </w:pPr>
    </w:p>
    <w:p w14:paraId="473F2795" w14:textId="77777777" w:rsidR="00284BA9" w:rsidRPr="009C6335" w:rsidRDefault="00284BA9" w:rsidP="00284BA9">
      <w:pPr>
        <w:ind w:left="720"/>
        <w:jc w:val="both"/>
        <w:rPr>
          <w:bCs/>
        </w:rPr>
      </w:pPr>
      <w:r w:rsidRPr="009C6335">
        <w:rPr>
          <w:rFonts w:eastAsia="Calibri"/>
          <w:color w:val="000000"/>
          <w:lang w:bidi="hi-IN"/>
        </w:rPr>
        <w:t xml:space="preserve">In </w:t>
      </w:r>
      <w:r w:rsidRPr="009C6335">
        <w:t>addition</w:t>
      </w:r>
      <w:r w:rsidRPr="009C6335">
        <w:rPr>
          <w:rFonts w:eastAsia="Calibri"/>
          <w:color w:val="000000"/>
          <w:lang w:bidi="hi-IN"/>
        </w:rPr>
        <w:t xml:space="preserve"> to the above, the Bank Guarantee (towards </w:t>
      </w:r>
      <w:r w:rsidRPr="009C6335">
        <w:rPr>
          <w:rFonts w:eastAsia="Batang"/>
        </w:rPr>
        <w:t xml:space="preserve">Performance Security) </w:t>
      </w:r>
      <w:r w:rsidRPr="009C6335">
        <w:rPr>
          <w:rFonts w:eastAsia="Calibri"/>
          <w:color w:val="000000"/>
          <w:lang w:bidi="hi-IN"/>
        </w:rPr>
        <w:t xml:space="preserve">   should be submitted in the Physical form as specified above.</w:t>
      </w:r>
    </w:p>
    <w:p w14:paraId="5CDE5512" w14:textId="77777777" w:rsidR="00284BA9" w:rsidRPr="009C6335" w:rsidRDefault="00284BA9" w:rsidP="004D6A0B">
      <w:pPr>
        <w:ind w:left="720" w:hanging="720"/>
        <w:jc w:val="both"/>
        <w:rPr>
          <w:bCs/>
        </w:rPr>
      </w:pPr>
    </w:p>
    <w:p w14:paraId="58727A7D" w14:textId="77777777" w:rsidR="004D6A0B" w:rsidRPr="009C6335" w:rsidRDefault="004D6A0B" w:rsidP="004D6A0B">
      <w:pPr>
        <w:ind w:left="720" w:hanging="720"/>
        <w:jc w:val="both"/>
        <w:rPr>
          <w:bCs/>
        </w:rPr>
      </w:pPr>
      <w:r w:rsidRPr="009C6335">
        <w:rPr>
          <w:bCs/>
        </w:rPr>
        <w:t>6.</w:t>
      </w:r>
      <w:r w:rsidR="00A70A96" w:rsidRPr="009C6335">
        <w:rPr>
          <w:bCs/>
        </w:rPr>
        <w:t>3</w:t>
      </w:r>
      <w:r w:rsidRPr="009C6335">
        <w:rPr>
          <w:bCs/>
        </w:rPr>
        <w:tab/>
      </w:r>
      <w:r w:rsidR="00A70A96" w:rsidRPr="009C6335">
        <w:rPr>
          <w:bCs/>
        </w:rPr>
        <w:t>No interest shall be payable by the Employer on the Performance Security</w:t>
      </w:r>
      <w:r w:rsidRPr="009C6335">
        <w:rPr>
          <w:bCs/>
        </w:rPr>
        <w:t>.</w:t>
      </w:r>
    </w:p>
    <w:p w14:paraId="3AD1FD47" w14:textId="77777777" w:rsidR="004D6A0B" w:rsidRPr="009C6335" w:rsidRDefault="004D6A0B" w:rsidP="004D6A0B">
      <w:pPr>
        <w:ind w:left="720" w:hanging="720"/>
        <w:jc w:val="both"/>
        <w:rPr>
          <w:bCs/>
        </w:rPr>
      </w:pPr>
    </w:p>
    <w:p w14:paraId="24EE6DE7" w14:textId="2F5922F8" w:rsidR="004D6A0B" w:rsidRPr="009C6335" w:rsidRDefault="00883981" w:rsidP="00FE7E89">
      <w:pPr>
        <w:ind w:left="720" w:hanging="720"/>
        <w:jc w:val="both"/>
        <w:rPr>
          <w:bCs/>
        </w:rPr>
      </w:pPr>
      <w:r w:rsidRPr="009C6335">
        <w:rPr>
          <w:bCs/>
        </w:rPr>
        <w:t>6.4</w:t>
      </w:r>
      <w:r w:rsidRPr="009C6335">
        <w:rPr>
          <w:bCs/>
        </w:rPr>
        <w:tab/>
        <w:t xml:space="preserve">During execution of Contract the Contractor, after submission of Performance Security in form of a crossed bank draft/pay order/banker certified cheque, may opt to furnish the Performance Security in the form of bank Guarantee for the same amount and as </w:t>
      </w:r>
      <w:r w:rsidRPr="009C6335">
        <w:rPr>
          <w:bCs/>
        </w:rPr>
        <w:lastRenderedPageBreak/>
        <w:t>per same terms of the Contract. On acceptance by the Employer of Performance Security submitted in the form of Bank Guarantee following receipt of confirmation from the issuing bank, the said amount shall be refunded.</w:t>
      </w:r>
      <w:bookmarkStart w:id="2" w:name="_Hlk57051863"/>
    </w:p>
    <w:p w14:paraId="099F6056" w14:textId="1133CFC3" w:rsidR="00717762" w:rsidRPr="009C6335" w:rsidRDefault="00717762" w:rsidP="00FE7E89">
      <w:pPr>
        <w:ind w:left="720" w:hanging="720"/>
        <w:jc w:val="both"/>
        <w:rPr>
          <w:bCs/>
        </w:rPr>
      </w:pPr>
    </w:p>
    <w:p w14:paraId="26698B57" w14:textId="1BDE3AC2" w:rsidR="00717762" w:rsidRPr="009C6335" w:rsidRDefault="00717762" w:rsidP="006A2397">
      <w:pPr>
        <w:ind w:left="720" w:hanging="720"/>
        <w:jc w:val="both"/>
        <w:rPr>
          <w:bCs/>
        </w:rPr>
      </w:pPr>
      <w:r w:rsidRPr="009C6335">
        <w:rPr>
          <w:bCs/>
        </w:rPr>
        <w:t xml:space="preserve">6.5     </w:t>
      </w:r>
      <w:r w:rsidR="00E32A16" w:rsidRPr="009C6335">
        <w:rPr>
          <w:bCs/>
        </w:rPr>
        <w:t xml:space="preserve"> </w:t>
      </w:r>
      <w:r w:rsidRPr="009C6335">
        <w:rPr>
          <w:b/>
        </w:rPr>
        <w:t>Alternatively</w:t>
      </w:r>
      <w:r w:rsidRPr="009C6335">
        <w:rPr>
          <w:bCs/>
        </w:rPr>
        <w:t xml:space="preserve">, in place of submission of Contract Performance Guarantee, Bidder may opt for pro-rata deduction at the rate of </w:t>
      </w:r>
      <w:r w:rsidRPr="009C6335">
        <w:rPr>
          <w:b/>
        </w:rPr>
        <w:t xml:space="preserve">10 % from the Running Bill of the contractor </w:t>
      </w:r>
      <w:r w:rsidRPr="009C6335">
        <w:rPr>
          <w:bCs/>
        </w:rPr>
        <w:t xml:space="preserve">as Security Deposit. The deductions shall be continued till the total amount towards Security Deposit reaches </w:t>
      </w:r>
      <w:r w:rsidRPr="009C6335">
        <w:rPr>
          <w:b/>
        </w:rPr>
        <w:t xml:space="preserve">10 % of the contract value. </w:t>
      </w:r>
      <w:r w:rsidR="00DD66B6" w:rsidRPr="009C6335">
        <w:rPr>
          <w:bCs/>
        </w:rPr>
        <w:t>The CPG/Security deposit shall be</w:t>
      </w:r>
      <w:r w:rsidR="00EB0CED" w:rsidRPr="009C6335">
        <w:rPr>
          <w:bCs/>
        </w:rPr>
        <w:t xml:space="preserve"> </w:t>
      </w:r>
      <w:r w:rsidR="00DD66B6" w:rsidRPr="009C6335">
        <w:rPr>
          <w:bCs/>
        </w:rPr>
        <w:t>released within 90 days after completion of Defect Liability period</w:t>
      </w:r>
      <w:r w:rsidRPr="009C6335">
        <w:rPr>
          <w:bCs/>
        </w:rPr>
        <w:t>.</w:t>
      </w:r>
    </w:p>
    <w:p w14:paraId="0BB613A1" w14:textId="3A1345BF" w:rsidR="00717762" w:rsidRPr="009C6335" w:rsidRDefault="00717762" w:rsidP="006A2397">
      <w:pPr>
        <w:ind w:left="720" w:hanging="720"/>
        <w:jc w:val="both"/>
        <w:rPr>
          <w:bCs/>
        </w:rPr>
      </w:pPr>
    </w:p>
    <w:bookmarkEnd w:id="2"/>
    <w:p w14:paraId="69FAF9FA" w14:textId="77777777" w:rsidR="004D6A0B" w:rsidRPr="009C6335" w:rsidRDefault="004D6A0B" w:rsidP="004D6A0B">
      <w:pPr>
        <w:ind w:left="720" w:hanging="720"/>
        <w:jc w:val="both"/>
        <w:rPr>
          <w:bCs/>
        </w:rPr>
      </w:pPr>
    </w:p>
    <w:p w14:paraId="5C54DB76" w14:textId="77777777" w:rsidR="004D6A0B" w:rsidRPr="009C6335" w:rsidRDefault="004D6A0B" w:rsidP="004D6A0B">
      <w:pPr>
        <w:ind w:left="720" w:hanging="720"/>
        <w:jc w:val="both"/>
        <w:rPr>
          <w:bCs/>
        </w:rPr>
      </w:pPr>
      <w:r w:rsidRPr="009C6335">
        <w:rPr>
          <w:bCs/>
        </w:rPr>
        <w:t>6.</w:t>
      </w:r>
      <w:r w:rsidR="00FE7E89" w:rsidRPr="009C6335">
        <w:rPr>
          <w:bCs/>
        </w:rPr>
        <w:t>5</w:t>
      </w:r>
      <w:r w:rsidRPr="009C6335">
        <w:rPr>
          <w:bCs/>
        </w:rPr>
        <w:tab/>
        <w:t xml:space="preserve">The </w:t>
      </w:r>
      <w:r w:rsidRPr="009C6335">
        <w:t>Contract</w:t>
      </w:r>
      <w:r w:rsidRPr="009C6335">
        <w:rPr>
          <w:bCs/>
        </w:rPr>
        <w:t xml:space="preserve"> Performance Guarantee is intended to secure the performance of the entire contract.</w:t>
      </w:r>
    </w:p>
    <w:p w14:paraId="3E74306F" w14:textId="77777777" w:rsidR="00810788" w:rsidRPr="009C6335" w:rsidRDefault="00810788" w:rsidP="004D6A0B">
      <w:pPr>
        <w:rPr>
          <w:b/>
          <w:bCs/>
        </w:rPr>
      </w:pPr>
    </w:p>
    <w:p w14:paraId="0A72E1C0" w14:textId="77777777" w:rsidR="00EC348E" w:rsidRPr="009C6335" w:rsidRDefault="004D6A0B" w:rsidP="00EC348E">
      <w:pPr>
        <w:ind w:left="720" w:hanging="720"/>
        <w:jc w:val="both"/>
        <w:rPr>
          <w:bCs/>
        </w:rPr>
      </w:pPr>
      <w:r w:rsidRPr="009C6335">
        <w:rPr>
          <w:bCs/>
        </w:rPr>
        <w:t>7.0</w:t>
      </w:r>
      <w:r w:rsidRPr="009C6335">
        <w:rPr>
          <w:bCs/>
        </w:rPr>
        <w:tab/>
      </w:r>
      <w:r w:rsidR="00EC348E" w:rsidRPr="009C6335">
        <w:rPr>
          <w:b/>
          <w:u w:val="single"/>
        </w:rPr>
        <w:t>TAXES &amp; DUTIES</w:t>
      </w:r>
    </w:p>
    <w:p w14:paraId="744B4AE7" w14:textId="77777777" w:rsidR="004D6A0B" w:rsidRPr="009C6335" w:rsidRDefault="004D6A0B" w:rsidP="004D6A0B">
      <w:pPr>
        <w:ind w:left="720" w:hanging="720"/>
        <w:jc w:val="both"/>
        <w:rPr>
          <w:bCs/>
        </w:rPr>
      </w:pPr>
    </w:p>
    <w:p w14:paraId="07857D0D" w14:textId="77777777" w:rsidR="0065672E" w:rsidRPr="009C6335" w:rsidRDefault="0065672E" w:rsidP="0065672E">
      <w:pPr>
        <w:ind w:left="720" w:hanging="720"/>
        <w:jc w:val="both"/>
        <w:rPr>
          <w:bCs/>
        </w:rPr>
      </w:pPr>
      <w:r w:rsidRPr="009C6335">
        <w:rPr>
          <w:bCs/>
        </w:rPr>
        <w:t>7.1</w:t>
      </w:r>
      <w:r w:rsidRPr="009C6335">
        <w:rPr>
          <w:bCs/>
        </w:rPr>
        <w:tab/>
        <w:t xml:space="preserve">The Contractor shall be entirely responsible for payment of all taxes, duties, </w:t>
      </w:r>
      <w:r w:rsidR="001B4AEE" w:rsidRPr="009C6335">
        <w:rPr>
          <w:bCs/>
        </w:rPr>
        <w:t>license</w:t>
      </w:r>
      <w:r w:rsidRPr="009C6335">
        <w:rPr>
          <w:bCs/>
        </w:rPr>
        <w:t xml:space="preserve"> fees and other such levies legally payable/incurred until delivery of the contracted supplies to the Employer.</w:t>
      </w:r>
    </w:p>
    <w:p w14:paraId="271B1C63" w14:textId="77777777" w:rsidR="0065672E" w:rsidRPr="009C6335" w:rsidRDefault="0065672E" w:rsidP="0065672E">
      <w:pPr>
        <w:ind w:left="720" w:hanging="720"/>
        <w:jc w:val="both"/>
        <w:rPr>
          <w:bCs/>
        </w:rPr>
      </w:pPr>
    </w:p>
    <w:p w14:paraId="561CD270" w14:textId="77777777" w:rsidR="0065672E" w:rsidRPr="009C6335" w:rsidRDefault="0065672E" w:rsidP="0065672E">
      <w:pPr>
        <w:ind w:left="720"/>
        <w:jc w:val="both"/>
        <w:rPr>
          <w:bCs/>
        </w:rPr>
      </w:pPr>
      <w:r w:rsidRPr="009C6335">
        <w:rPr>
          <w:bCs/>
        </w:rPr>
        <w:t>If it is statutory requirement to make deductions towards such taxes and duties or any other applicable taxes and duties, the same shall be made by the Employer and a certificate for the same shall be issued to the Contractor.</w:t>
      </w:r>
    </w:p>
    <w:p w14:paraId="2AC1EFAD" w14:textId="77777777" w:rsidR="0065672E" w:rsidRPr="009C6335" w:rsidRDefault="0065672E" w:rsidP="0065672E">
      <w:pPr>
        <w:ind w:left="720" w:hanging="720"/>
        <w:jc w:val="both"/>
        <w:rPr>
          <w:bCs/>
        </w:rPr>
      </w:pPr>
    </w:p>
    <w:p w14:paraId="6D148348" w14:textId="77777777" w:rsidR="0065672E" w:rsidRPr="009C6335" w:rsidRDefault="0065672E" w:rsidP="0065672E">
      <w:pPr>
        <w:ind w:left="720" w:hanging="720"/>
        <w:jc w:val="both"/>
        <w:rPr>
          <w:bCs/>
        </w:rPr>
      </w:pPr>
      <w:r w:rsidRPr="009C6335">
        <w:rPr>
          <w:bCs/>
        </w:rPr>
        <w:t>7.2</w:t>
      </w:r>
      <w:r w:rsidRPr="009C6335">
        <w:rPr>
          <w:bCs/>
        </w:rPr>
        <w:tab/>
        <w:t>The Contractor shall be solely responsible for the taxes that may be levied on the Contractor's persons or on earnings of any of his employees and shall hold the Employer indemnified and harmless against any claims that may be made against the Employer. The Employer does not take any responsibility whatsoever regarding taxes under Indian Income Tax Act, for the Contractor or his personnel. If it is obligatory under the provisions of the Indian Income Tax Act, deduction of Income Tax at source shall be made by the Employer.</w:t>
      </w:r>
    </w:p>
    <w:p w14:paraId="46FD4D47" w14:textId="77777777" w:rsidR="00EC348E" w:rsidRPr="009C6335" w:rsidRDefault="00EC348E" w:rsidP="00EC348E">
      <w:pPr>
        <w:ind w:left="720" w:hanging="720"/>
        <w:jc w:val="both"/>
        <w:rPr>
          <w:bCs/>
        </w:rPr>
      </w:pPr>
    </w:p>
    <w:p w14:paraId="7E8A7AD3" w14:textId="77777777" w:rsidR="0065672E" w:rsidRPr="009C6335" w:rsidRDefault="0065672E" w:rsidP="0065672E">
      <w:pPr>
        <w:ind w:left="720" w:hanging="720"/>
        <w:jc w:val="both"/>
        <w:rPr>
          <w:bCs/>
        </w:rPr>
      </w:pPr>
      <w:r w:rsidRPr="009C6335">
        <w:rPr>
          <w:bCs/>
        </w:rPr>
        <w:t xml:space="preserve">7.3 </w:t>
      </w:r>
      <w:r w:rsidRPr="009C6335">
        <w:rPr>
          <w:bCs/>
        </w:rPr>
        <w:tab/>
        <w:t xml:space="preserve">In respect of supply of goods to the Employer by the Contractor, the EXW price is inclusive of all cost as well as duties and tax (viz., custom duties &amp; levies, duties, GST etc.) paid or payable on components, raw materials and any other items used for their consumption incorporated or to be incorporated in the Plant &amp; Equipment.      </w:t>
      </w:r>
    </w:p>
    <w:p w14:paraId="2196EF49" w14:textId="77777777" w:rsidR="0065672E" w:rsidRPr="009C6335" w:rsidRDefault="0065672E" w:rsidP="0065672E">
      <w:pPr>
        <w:ind w:left="720" w:hanging="720"/>
        <w:jc w:val="both"/>
        <w:rPr>
          <w:bCs/>
        </w:rPr>
      </w:pPr>
      <w:r w:rsidRPr="009C6335">
        <w:rPr>
          <w:bCs/>
        </w:rPr>
        <w:t xml:space="preserve">  </w:t>
      </w:r>
    </w:p>
    <w:p w14:paraId="36667619" w14:textId="77777777" w:rsidR="0065672E" w:rsidRPr="009C6335" w:rsidRDefault="0065672E" w:rsidP="0065672E">
      <w:pPr>
        <w:ind w:left="720" w:hanging="720"/>
        <w:jc w:val="both"/>
        <w:rPr>
          <w:bCs/>
        </w:rPr>
      </w:pPr>
      <w:r w:rsidRPr="009C6335">
        <w:rPr>
          <w:bCs/>
        </w:rPr>
        <w:t xml:space="preserve">        </w:t>
      </w:r>
      <w:r w:rsidRPr="009C6335">
        <w:rPr>
          <w:bCs/>
        </w:rPr>
        <w:tab/>
        <w:t>Further, the EXW price of (i) imported Equipment/items offered as ‘Off the Shelf’ or dispatched directly from the Indian Port of disembarkation are inclusive of all cost as well as any duties paid/payable in relation to import of such goods (viz., Customs duties, GST &amp; levies etc.) and no separate claim on this behalf will be entertained by the Employer. If any tax exemptions, reductions, allowances or privileges may be available to the Contractor in the Country where the site is located and the Contractor has declared the same in its bid, the Employer shall use its best endeavors to enable the Contractor to benefit from such tax savings to the maximum allowable extent.</w:t>
      </w:r>
    </w:p>
    <w:p w14:paraId="13CD67DD" w14:textId="77777777" w:rsidR="0065672E" w:rsidRPr="009C6335" w:rsidRDefault="0065672E" w:rsidP="0065672E">
      <w:pPr>
        <w:ind w:left="720" w:hanging="720"/>
        <w:jc w:val="both"/>
        <w:rPr>
          <w:bCs/>
        </w:rPr>
      </w:pPr>
      <w:r w:rsidRPr="009C6335">
        <w:rPr>
          <w:bCs/>
        </w:rPr>
        <w:t xml:space="preserve">        </w:t>
      </w:r>
    </w:p>
    <w:p w14:paraId="4A164767" w14:textId="77777777" w:rsidR="0065672E" w:rsidRPr="009C6335" w:rsidRDefault="0065672E" w:rsidP="0065672E">
      <w:pPr>
        <w:ind w:left="720" w:hanging="720"/>
        <w:jc w:val="both"/>
        <w:rPr>
          <w:bCs/>
        </w:rPr>
      </w:pPr>
      <w:r w:rsidRPr="009C6335">
        <w:rPr>
          <w:bCs/>
        </w:rPr>
        <w:t xml:space="preserve">       </w:t>
      </w:r>
      <w:r w:rsidRPr="009C6335">
        <w:rPr>
          <w:bCs/>
        </w:rPr>
        <w:tab/>
        <w:t>The Input Tax Credit (ITC) available, if any, under GST as per the relevant Government laws wherever applicable has been taken into account by the Contractor.</w:t>
      </w:r>
    </w:p>
    <w:p w14:paraId="53BE0426" w14:textId="77777777" w:rsidR="0065672E" w:rsidRPr="009C6335" w:rsidRDefault="0065672E" w:rsidP="0065672E">
      <w:pPr>
        <w:ind w:left="720" w:hanging="720"/>
        <w:jc w:val="both"/>
        <w:rPr>
          <w:bCs/>
        </w:rPr>
      </w:pPr>
      <w:r w:rsidRPr="009C6335">
        <w:rPr>
          <w:bCs/>
        </w:rPr>
        <w:t xml:space="preserve">    </w:t>
      </w:r>
    </w:p>
    <w:p w14:paraId="3BB1F574" w14:textId="77777777" w:rsidR="0065672E" w:rsidRPr="009C6335" w:rsidRDefault="0065672E" w:rsidP="0065672E">
      <w:pPr>
        <w:ind w:left="720" w:hanging="720"/>
        <w:jc w:val="both"/>
        <w:rPr>
          <w:bCs/>
        </w:rPr>
      </w:pPr>
      <w:r w:rsidRPr="009C6335">
        <w:rPr>
          <w:bCs/>
        </w:rPr>
        <w:lastRenderedPageBreak/>
        <w:t>7.4</w:t>
      </w:r>
      <w:r w:rsidRPr="009C6335">
        <w:rPr>
          <w:bCs/>
        </w:rPr>
        <w:tab/>
      </w:r>
      <w:r w:rsidR="0040549E" w:rsidRPr="009C6335">
        <w:rPr>
          <w:bCs/>
        </w:rPr>
        <w:t>P</w:t>
      </w:r>
      <w:r w:rsidRPr="009C6335">
        <w:rPr>
          <w:bCs/>
        </w:rPr>
        <w:t>rice for goods viz. Equipment/items</w:t>
      </w:r>
      <w:r w:rsidR="0040549E" w:rsidRPr="009C6335">
        <w:rPr>
          <w:bCs/>
        </w:rPr>
        <w:t xml:space="preserve"> including spares, Installation</w:t>
      </w:r>
      <w:r w:rsidRPr="009C6335">
        <w:rPr>
          <w:bCs/>
        </w:rPr>
        <w:t xml:space="preserve"> </w:t>
      </w:r>
      <w:r w:rsidR="0040549E" w:rsidRPr="009C6335">
        <w:rPr>
          <w:bCs/>
        </w:rPr>
        <w:t xml:space="preserve">and testing and commissioning </w:t>
      </w:r>
      <w:r w:rsidRPr="009C6335">
        <w:rPr>
          <w:bCs/>
        </w:rPr>
        <w:t>is excluding GST, if any, payable.  The GST will be reimbursable (</w:t>
      </w:r>
      <w:r w:rsidRPr="009C6335">
        <w:rPr>
          <w:bCs/>
          <w:i/>
          <w:iCs/>
        </w:rPr>
        <w:t>along with subsequent variation if any</w:t>
      </w:r>
      <w:r w:rsidRPr="009C6335">
        <w:rPr>
          <w:bCs/>
        </w:rPr>
        <w:t xml:space="preserve">), by the Employer but limited to the tax liability on the transaction between the Employer and the Contractor. </w:t>
      </w:r>
    </w:p>
    <w:p w14:paraId="35224034" w14:textId="77777777" w:rsidR="0065672E" w:rsidRPr="009C6335" w:rsidRDefault="0065672E" w:rsidP="0065672E">
      <w:pPr>
        <w:ind w:left="720" w:hanging="720"/>
        <w:jc w:val="both"/>
        <w:rPr>
          <w:bCs/>
        </w:rPr>
      </w:pPr>
      <w:r w:rsidRPr="009C6335">
        <w:rPr>
          <w:bCs/>
        </w:rPr>
        <w:tab/>
        <w:t xml:space="preserve">      </w:t>
      </w:r>
    </w:p>
    <w:p w14:paraId="7E05D54A" w14:textId="77777777" w:rsidR="0065672E" w:rsidRPr="009C6335" w:rsidRDefault="0065672E" w:rsidP="0065672E">
      <w:pPr>
        <w:ind w:left="720" w:hanging="720"/>
        <w:jc w:val="both"/>
        <w:rPr>
          <w:b/>
        </w:rPr>
      </w:pPr>
      <w:r w:rsidRPr="009C6335">
        <w:rPr>
          <w:bCs/>
        </w:rPr>
        <w:t xml:space="preserve">         </w:t>
      </w:r>
      <w:r w:rsidRPr="009C6335">
        <w:rPr>
          <w:bCs/>
        </w:rPr>
        <w:tab/>
      </w:r>
      <w:r w:rsidRPr="009C6335">
        <w:rPr>
          <w:b/>
        </w:rPr>
        <w:t>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p>
    <w:p w14:paraId="40D4863F" w14:textId="77777777" w:rsidR="0065672E" w:rsidRPr="009C6335" w:rsidRDefault="0065672E" w:rsidP="0065672E">
      <w:pPr>
        <w:ind w:left="720" w:hanging="720"/>
        <w:jc w:val="both"/>
        <w:rPr>
          <w:bCs/>
        </w:rPr>
      </w:pPr>
    </w:p>
    <w:p w14:paraId="342EFD39" w14:textId="77777777" w:rsidR="0065672E" w:rsidRPr="009C6335" w:rsidRDefault="00AF7EF7" w:rsidP="0065672E">
      <w:pPr>
        <w:ind w:left="720" w:hanging="720"/>
        <w:jc w:val="both"/>
        <w:rPr>
          <w:bCs/>
        </w:rPr>
      </w:pPr>
      <w:r w:rsidRPr="009C6335">
        <w:rPr>
          <w:bCs/>
        </w:rPr>
        <w:t>7</w:t>
      </w:r>
      <w:r w:rsidR="0065672E" w:rsidRPr="009C6335">
        <w:rPr>
          <w:bCs/>
        </w:rPr>
        <w:t xml:space="preserve">.5 </w:t>
      </w:r>
      <w:r w:rsidR="0065672E" w:rsidRPr="009C6335">
        <w:rPr>
          <w:bCs/>
        </w:rPr>
        <w:tab/>
        <w:t>Employer would not bear any liability on account of any other taxes, duties, levies applicable locally.</w:t>
      </w:r>
    </w:p>
    <w:p w14:paraId="09B5417C" w14:textId="77777777" w:rsidR="0065672E" w:rsidRPr="009C6335" w:rsidRDefault="0065672E" w:rsidP="0065672E">
      <w:pPr>
        <w:ind w:left="720" w:hanging="720"/>
        <w:jc w:val="both"/>
        <w:rPr>
          <w:bCs/>
        </w:rPr>
      </w:pPr>
      <w:r w:rsidRPr="009C6335">
        <w:rPr>
          <w:bCs/>
        </w:rPr>
        <w:t xml:space="preserve"> </w:t>
      </w:r>
    </w:p>
    <w:p w14:paraId="099DFA5B" w14:textId="77777777" w:rsidR="0065672E" w:rsidRPr="009C6335" w:rsidRDefault="00AF7EF7" w:rsidP="0065672E">
      <w:pPr>
        <w:ind w:left="720" w:hanging="720"/>
        <w:jc w:val="both"/>
        <w:rPr>
          <w:bCs/>
        </w:rPr>
      </w:pPr>
      <w:r w:rsidRPr="009C6335">
        <w:rPr>
          <w:bCs/>
        </w:rPr>
        <w:t>7</w:t>
      </w:r>
      <w:r w:rsidR="0065672E" w:rsidRPr="009C6335">
        <w:rPr>
          <w:bCs/>
        </w:rPr>
        <w:t xml:space="preserve">.6  </w:t>
      </w:r>
      <w:r w:rsidR="0065672E" w:rsidRPr="009C6335">
        <w:rPr>
          <w:bCs/>
        </w:rPr>
        <w:tab/>
        <w:t>Employer shall, deduct taxes at source as per the applicable laws/rules, if any, and issue Tax Deduction at Source (TDS) Certificate to the Contractor.</w:t>
      </w:r>
    </w:p>
    <w:p w14:paraId="0C9A3367" w14:textId="77777777" w:rsidR="0065672E" w:rsidRPr="009C6335" w:rsidRDefault="0065672E" w:rsidP="0065672E">
      <w:pPr>
        <w:ind w:left="720" w:hanging="720"/>
        <w:jc w:val="both"/>
        <w:rPr>
          <w:bCs/>
        </w:rPr>
      </w:pPr>
      <w:r w:rsidRPr="009C6335">
        <w:rPr>
          <w:bCs/>
        </w:rPr>
        <w:t xml:space="preserve">  </w:t>
      </w:r>
    </w:p>
    <w:p w14:paraId="12B2AEB1" w14:textId="77777777" w:rsidR="0065672E" w:rsidRPr="009C6335" w:rsidRDefault="00AF7EF7" w:rsidP="0065672E">
      <w:pPr>
        <w:ind w:left="720" w:hanging="720"/>
        <w:jc w:val="both"/>
        <w:rPr>
          <w:bCs/>
        </w:rPr>
      </w:pPr>
      <w:r w:rsidRPr="009C6335">
        <w:rPr>
          <w:bCs/>
        </w:rPr>
        <w:t>7.7</w:t>
      </w:r>
      <w:r w:rsidR="0065672E" w:rsidRPr="009C6335">
        <w:rPr>
          <w:bCs/>
        </w:rPr>
        <w:t xml:space="preserve">  </w:t>
      </w:r>
      <w:r w:rsidRPr="009C6335">
        <w:rPr>
          <w:bCs/>
        </w:rPr>
        <w:tab/>
      </w:r>
      <w:r w:rsidR="0065672E" w:rsidRPr="009C6335">
        <w:rPr>
          <w:bCs/>
        </w:rPr>
        <w:t>Reimbursement of GST by the Employer shall be at the rate applicable on the HSN/SAC of the goods/ services supplied by the Contractor to the Employer. The reimbursement of GST except GST on advance payment shall be against Invoice/Debit Note containing particulars specified under the GST Act and related Rules, Notifications, etc</w:t>
      </w:r>
      <w:r w:rsidR="00C729B8" w:rsidRPr="009C6335">
        <w:rPr>
          <w:bCs/>
        </w:rPr>
        <w:t>.</w:t>
      </w:r>
      <w:r w:rsidR="0065672E" w:rsidRPr="009C6335">
        <w:rPr>
          <w:bCs/>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(applicable for Supply of Services) shall be against a proforma invoice. Further, the Contractor shall, within 7 days from the date of receipt of Advance, furnish an Advance Receipt Voucher to the Employer, as prescribed under the GST Law.</w:t>
      </w:r>
    </w:p>
    <w:p w14:paraId="6BE47F96" w14:textId="77777777" w:rsidR="0065672E" w:rsidRPr="009C6335" w:rsidRDefault="0065672E" w:rsidP="0065672E">
      <w:pPr>
        <w:ind w:left="720" w:hanging="720"/>
        <w:jc w:val="both"/>
        <w:rPr>
          <w:bCs/>
        </w:rPr>
      </w:pPr>
    </w:p>
    <w:p w14:paraId="37FF7BAE" w14:textId="77777777" w:rsidR="0065672E" w:rsidRPr="009C6335" w:rsidRDefault="0065672E" w:rsidP="00AF7EF7">
      <w:pPr>
        <w:ind w:left="720"/>
        <w:jc w:val="both"/>
        <w:rPr>
          <w:bCs/>
        </w:rPr>
      </w:pPr>
      <w:r w:rsidRPr="009C6335">
        <w:rPr>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F388220" w14:textId="77777777" w:rsidR="0065672E" w:rsidRPr="009C6335" w:rsidRDefault="0065672E" w:rsidP="0065672E">
      <w:pPr>
        <w:ind w:left="720" w:hanging="720"/>
        <w:jc w:val="both"/>
        <w:rPr>
          <w:bCs/>
        </w:rPr>
      </w:pPr>
    </w:p>
    <w:p w14:paraId="15E4DD25" w14:textId="77777777" w:rsidR="0065672E" w:rsidRPr="009C6335" w:rsidRDefault="0065672E" w:rsidP="0065672E">
      <w:pPr>
        <w:ind w:left="720" w:hanging="720"/>
        <w:jc w:val="both"/>
        <w:rPr>
          <w:bCs/>
        </w:rPr>
      </w:pPr>
      <w:r w:rsidRPr="009C6335">
        <w:rPr>
          <w:bCs/>
        </w:rPr>
        <w:t xml:space="preserve"> </w:t>
      </w:r>
      <w:r w:rsidR="00AF7EF7" w:rsidRPr="009C6335">
        <w:rPr>
          <w:bCs/>
        </w:rPr>
        <w:t>7</w:t>
      </w:r>
      <w:r w:rsidRPr="009C6335">
        <w:rPr>
          <w:bCs/>
        </w:rPr>
        <w:t xml:space="preserve">.8 </w:t>
      </w:r>
      <w:r w:rsidR="00AF7EF7" w:rsidRPr="009C6335">
        <w:rPr>
          <w:bCs/>
        </w:rPr>
        <w:tab/>
      </w:r>
      <w:r w:rsidRPr="009C6335">
        <w:rPr>
          <w:bCs/>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08048DEA" w14:textId="77777777" w:rsidR="0065672E" w:rsidRPr="009C6335" w:rsidRDefault="0065672E" w:rsidP="0065672E">
      <w:pPr>
        <w:ind w:left="720" w:hanging="720"/>
        <w:jc w:val="both"/>
        <w:rPr>
          <w:bCs/>
        </w:rPr>
      </w:pPr>
      <w:r w:rsidRPr="009C6335">
        <w:rPr>
          <w:bCs/>
        </w:rPr>
        <w:t xml:space="preserve">         </w:t>
      </w:r>
    </w:p>
    <w:p w14:paraId="31C509B3" w14:textId="77777777" w:rsidR="0065672E" w:rsidRPr="009C6335" w:rsidRDefault="00AF7EF7" w:rsidP="0065672E">
      <w:pPr>
        <w:ind w:left="720" w:hanging="720"/>
        <w:jc w:val="both"/>
        <w:rPr>
          <w:bCs/>
        </w:rPr>
      </w:pPr>
      <w:r w:rsidRPr="009C6335">
        <w:rPr>
          <w:bCs/>
        </w:rPr>
        <w:t>7</w:t>
      </w:r>
      <w:r w:rsidR="0065672E" w:rsidRPr="009C6335">
        <w:rPr>
          <w:bCs/>
        </w:rPr>
        <w:t xml:space="preserve">.9 </w:t>
      </w:r>
      <w:r w:rsidRPr="009C6335">
        <w:rPr>
          <w:bCs/>
        </w:rPr>
        <w:tab/>
      </w:r>
      <w:r w:rsidR="0065672E" w:rsidRPr="009C6335">
        <w:rPr>
          <w:bCs/>
        </w:rPr>
        <w:t xml:space="preserve">Owner’s GSTIN number in each state/UT is published on the Owner’s company website </w:t>
      </w:r>
      <w:hyperlink r:id="rId8" w:history="1">
        <w:r w:rsidR="0065672E" w:rsidRPr="009C6335">
          <w:t>https://www.powergridindia.com</w:t>
        </w:r>
      </w:hyperlink>
      <w:r w:rsidR="0065672E" w:rsidRPr="009C6335">
        <w:rPr>
          <w:bCs/>
        </w:rPr>
        <w:t xml:space="preserve">. While raising invoice/proforma invoice for Supply of Goods, Contactor shall bill to and ship to the address of the Owner in the State/UT where the Goods or part thereof is to be Supplied and mention GSTIN of Owner in of the same state/UT. In case of Supply of Services, the Contractor shall </w:t>
      </w:r>
      <w:r w:rsidR="0065672E" w:rsidRPr="009C6335">
        <w:rPr>
          <w:bCs/>
        </w:rPr>
        <w:lastRenderedPageBreak/>
        <w:t>invoice the Owner using the GSTIN of Owner in the state/UT in which the service or part thereof is to be rendered.</w:t>
      </w:r>
    </w:p>
    <w:p w14:paraId="6F11DAA3" w14:textId="77777777" w:rsidR="0065672E" w:rsidRPr="009C6335" w:rsidRDefault="0065672E" w:rsidP="0065672E">
      <w:pPr>
        <w:ind w:left="720" w:hanging="720"/>
        <w:jc w:val="both"/>
        <w:rPr>
          <w:bCs/>
        </w:rPr>
      </w:pPr>
      <w:r w:rsidRPr="009C6335">
        <w:rPr>
          <w:bCs/>
        </w:rPr>
        <w:tab/>
      </w:r>
    </w:p>
    <w:p w14:paraId="1AFD8B6A" w14:textId="77777777" w:rsidR="0065672E" w:rsidRPr="009C6335" w:rsidRDefault="00AF7EF7" w:rsidP="0065672E">
      <w:pPr>
        <w:ind w:left="720" w:hanging="720"/>
        <w:jc w:val="both"/>
        <w:rPr>
          <w:bCs/>
        </w:rPr>
      </w:pPr>
      <w:r w:rsidRPr="009C6335">
        <w:rPr>
          <w:bCs/>
        </w:rPr>
        <w:t>7</w:t>
      </w:r>
      <w:r w:rsidR="0065672E" w:rsidRPr="009C6335">
        <w:rPr>
          <w:bCs/>
        </w:rPr>
        <w:t>.10</w:t>
      </w:r>
      <w:r w:rsidR="0065672E" w:rsidRPr="009C6335">
        <w:rPr>
          <w:bCs/>
        </w:rPr>
        <w:tab/>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availment of Input Tax Credit.  The Employer shall determine whether the denial of credit is linked to the non-compliance/ incorrect compliance of the Contractor and the said determination shall be binding on the Contractor.</w:t>
      </w:r>
    </w:p>
    <w:p w14:paraId="0BDA2014" w14:textId="77777777" w:rsidR="00C729B8" w:rsidRPr="009C6335" w:rsidRDefault="00C729B8" w:rsidP="0065672E">
      <w:pPr>
        <w:ind w:left="720" w:hanging="720"/>
        <w:jc w:val="both"/>
        <w:rPr>
          <w:bCs/>
        </w:rPr>
      </w:pPr>
    </w:p>
    <w:p w14:paraId="4A0D4614" w14:textId="77777777" w:rsidR="004D6A0B" w:rsidRPr="009C6335" w:rsidRDefault="004D6A0B" w:rsidP="004D6A0B">
      <w:pPr>
        <w:rPr>
          <w:u w:val="single"/>
        </w:rPr>
      </w:pPr>
      <w:bookmarkStart w:id="3" w:name="_Hlk57052204"/>
      <w:r w:rsidRPr="009C6335">
        <w:rPr>
          <w:bCs/>
        </w:rPr>
        <w:t>8.0</w:t>
      </w:r>
      <w:r w:rsidRPr="009C6335">
        <w:rPr>
          <w:b/>
        </w:rPr>
        <w:tab/>
      </w:r>
      <w:r w:rsidR="00B32D87" w:rsidRPr="009C6335">
        <w:rPr>
          <w:b/>
          <w:bCs/>
          <w:u w:val="single"/>
        </w:rPr>
        <w:t>ENGINEER -IN-CHARGE</w:t>
      </w:r>
      <w:r w:rsidR="00B32D87" w:rsidRPr="009C6335">
        <w:rPr>
          <w:u w:val="single"/>
        </w:rPr>
        <w:t>:</w:t>
      </w:r>
    </w:p>
    <w:p w14:paraId="7A464A8C" w14:textId="77777777" w:rsidR="004D6A0B" w:rsidRPr="009C6335" w:rsidRDefault="004D6A0B" w:rsidP="004D6A0B"/>
    <w:p w14:paraId="75A6E287" w14:textId="24306022" w:rsidR="004D6A0B" w:rsidRPr="009C6335" w:rsidRDefault="004D6A0B" w:rsidP="00C729B8">
      <w:pPr>
        <w:ind w:left="720"/>
        <w:jc w:val="both"/>
        <w:rPr>
          <w:b/>
        </w:rPr>
      </w:pPr>
      <w:r w:rsidRPr="009C6335">
        <w:t xml:space="preserve">In all matters in connection with the Contract, </w:t>
      </w:r>
      <w:r w:rsidR="00717762" w:rsidRPr="009C6335">
        <w:rPr>
          <w:b/>
          <w:bCs/>
        </w:rPr>
        <w:t>GM (HR</w:t>
      </w:r>
      <w:r w:rsidR="00B04B8B">
        <w:rPr>
          <w:b/>
          <w:bCs/>
        </w:rPr>
        <w:t>D</w:t>
      </w:r>
      <w:r w:rsidR="00717762" w:rsidRPr="009C6335">
        <w:rPr>
          <w:b/>
          <w:bCs/>
        </w:rPr>
        <w:t>)</w:t>
      </w:r>
      <w:r w:rsidR="00BB209A" w:rsidRPr="009C6335">
        <w:rPr>
          <w:b/>
          <w:bCs/>
        </w:rPr>
        <w:t xml:space="preserve">, </w:t>
      </w:r>
      <w:r w:rsidR="00010240">
        <w:rPr>
          <w:b/>
          <w:bCs/>
        </w:rPr>
        <w:t>PAL</w:t>
      </w:r>
      <w:r w:rsidR="00110C5A" w:rsidRPr="009C6335">
        <w:rPr>
          <w:b/>
          <w:bCs/>
        </w:rPr>
        <w:t xml:space="preserve">, </w:t>
      </w:r>
      <w:r w:rsidR="00010240">
        <w:rPr>
          <w:b/>
          <w:bCs/>
        </w:rPr>
        <w:t xml:space="preserve">Manesar </w:t>
      </w:r>
      <w:r w:rsidR="00110C5A" w:rsidRPr="009C6335">
        <w:rPr>
          <w:b/>
          <w:bCs/>
        </w:rPr>
        <w:t>Gurgaon</w:t>
      </w:r>
      <w:r w:rsidRPr="009C6335">
        <w:t xml:space="preserve"> shall be the Engineer-in-charge. However he may delegate this power to any authorized person.</w:t>
      </w:r>
    </w:p>
    <w:bookmarkEnd w:id="3"/>
    <w:p w14:paraId="1E4D570C" w14:textId="77777777" w:rsidR="00BB209A" w:rsidRPr="009C6335" w:rsidRDefault="00BB209A" w:rsidP="00C729B8">
      <w:pPr>
        <w:ind w:left="720" w:hanging="720"/>
        <w:jc w:val="both"/>
        <w:rPr>
          <w:b/>
          <w:bCs/>
        </w:rPr>
      </w:pPr>
    </w:p>
    <w:p w14:paraId="18112088" w14:textId="77777777" w:rsidR="004D6A0B" w:rsidRPr="009C6335" w:rsidRDefault="004D6A0B" w:rsidP="00C729B8">
      <w:pPr>
        <w:ind w:left="720" w:hanging="720"/>
        <w:jc w:val="both"/>
        <w:rPr>
          <w:b/>
          <w:bCs/>
        </w:rPr>
      </w:pPr>
      <w:r w:rsidRPr="009C6335">
        <w:t>9.0</w:t>
      </w:r>
      <w:r w:rsidRPr="009C6335">
        <w:rPr>
          <w:b/>
          <w:bCs/>
        </w:rPr>
        <w:tab/>
      </w:r>
      <w:r w:rsidRPr="009C6335">
        <w:rPr>
          <w:b/>
          <w:u w:val="single"/>
        </w:rPr>
        <w:t>LIQUIIDATED DAMAGES:</w:t>
      </w:r>
      <w:r w:rsidRPr="009C6335">
        <w:rPr>
          <w:b/>
          <w:bCs/>
        </w:rPr>
        <w:t xml:space="preserve"> </w:t>
      </w:r>
    </w:p>
    <w:p w14:paraId="6419CB95" w14:textId="77777777" w:rsidR="009B4812" w:rsidRPr="009C6335" w:rsidRDefault="009B4812" w:rsidP="009B4812">
      <w:pPr>
        <w:ind w:left="720"/>
        <w:jc w:val="both"/>
        <w:rPr>
          <w:b/>
          <w:bCs/>
          <w:color w:val="2E2B2B"/>
          <w:sz w:val="22"/>
          <w:szCs w:val="22"/>
          <w:lang w:val="en-IN" w:eastAsia="en-IN" w:bidi="hi-IN"/>
        </w:rPr>
      </w:pPr>
    </w:p>
    <w:p w14:paraId="5AE1BCB9" w14:textId="3865965F" w:rsidR="00717762" w:rsidRPr="009C6335" w:rsidRDefault="00C035B1" w:rsidP="00C035B1">
      <w:pPr>
        <w:ind w:left="720"/>
        <w:jc w:val="both"/>
        <w:rPr>
          <w:bCs/>
        </w:rPr>
      </w:pPr>
      <w:r w:rsidRPr="009C6335">
        <w:rPr>
          <w:bCs/>
        </w:rPr>
        <w:t>The timely completion of the work is the essence of this contract. If the contractor fails to comply within stipulated time for whole of thefacilities, then the contractor shall pay to the employer a sum equivalent to 0.05% (zero-point zero five percent) of the Contract Price thereon for the whole of the facilities, as Liquidated Damages for each day subject to the limit of 5% (Five percent) of the contract price.</w:t>
      </w:r>
    </w:p>
    <w:p w14:paraId="46B6D203" w14:textId="77777777" w:rsidR="00C77627" w:rsidRPr="009C6335" w:rsidRDefault="00C77627" w:rsidP="007E6644">
      <w:pPr>
        <w:jc w:val="both"/>
      </w:pPr>
    </w:p>
    <w:p w14:paraId="399C4181" w14:textId="3F589F83" w:rsidR="00717762" w:rsidRPr="009C6335" w:rsidRDefault="00093228" w:rsidP="00717762">
      <w:pPr>
        <w:ind w:left="720" w:hanging="720"/>
        <w:jc w:val="both"/>
        <w:rPr>
          <w:b/>
          <w:u w:val="single"/>
        </w:rPr>
      </w:pPr>
      <w:r w:rsidRPr="009C6335">
        <w:t>10.0</w:t>
      </w:r>
      <w:r w:rsidRPr="009C6335">
        <w:rPr>
          <w:b/>
        </w:rPr>
        <w:t xml:space="preserve"> </w:t>
      </w:r>
      <w:r w:rsidRPr="009C6335">
        <w:rPr>
          <w:b/>
        </w:rPr>
        <w:tab/>
      </w:r>
      <w:r w:rsidR="00717762" w:rsidRPr="009C6335">
        <w:rPr>
          <w:b/>
          <w:u w:val="single"/>
        </w:rPr>
        <w:t>DEFECT LIABILITY PERIOD</w:t>
      </w:r>
    </w:p>
    <w:p w14:paraId="3A89BFF0" w14:textId="77777777" w:rsidR="00717762" w:rsidRPr="009C6335" w:rsidRDefault="00717762" w:rsidP="00717762">
      <w:pPr>
        <w:ind w:left="720" w:hanging="720"/>
        <w:jc w:val="both"/>
        <w:rPr>
          <w:b/>
        </w:rPr>
      </w:pPr>
    </w:p>
    <w:p w14:paraId="329A1116" w14:textId="77777777" w:rsidR="0042149E" w:rsidRPr="009C6335" w:rsidRDefault="0042149E" w:rsidP="0042149E">
      <w:pPr>
        <w:ind w:left="720"/>
        <w:jc w:val="both"/>
        <w:rPr>
          <w:color w:val="2E2B2B"/>
          <w:sz w:val="22"/>
          <w:szCs w:val="22"/>
          <w:lang w:val="en-IN" w:eastAsia="en-IN" w:bidi="hi-IN"/>
        </w:rPr>
      </w:pPr>
      <w:r w:rsidRPr="009C6335">
        <w:rPr>
          <w:color w:val="2E2B2B"/>
          <w:sz w:val="22"/>
          <w:szCs w:val="22"/>
          <w:lang w:val="en-IN" w:eastAsia="en-IN" w:bidi="hi-IN"/>
        </w:rPr>
        <w:t>The defect liability period for the entire work shall be 12 months, which shall be</w:t>
      </w:r>
    </w:p>
    <w:p w14:paraId="1BB7720B" w14:textId="4D954C80" w:rsidR="00717762" w:rsidRPr="009C6335" w:rsidRDefault="0042149E" w:rsidP="0042149E">
      <w:pPr>
        <w:ind w:left="720"/>
        <w:jc w:val="both"/>
        <w:rPr>
          <w:color w:val="2E2B2B"/>
          <w:sz w:val="22"/>
          <w:szCs w:val="22"/>
          <w:lang w:val="en-IN" w:eastAsia="en-IN" w:bidi="hi-IN"/>
        </w:rPr>
      </w:pPr>
      <w:r w:rsidRPr="009C6335">
        <w:rPr>
          <w:color w:val="2E2B2B"/>
          <w:sz w:val="22"/>
          <w:szCs w:val="22"/>
          <w:lang w:val="en-IN" w:eastAsia="en-IN" w:bidi="hi-IN"/>
        </w:rPr>
        <w:t>reckoned from the date of Completion of the work (to the satisfactory certification on of Engineer-In-Charge).</w:t>
      </w:r>
    </w:p>
    <w:p w14:paraId="558093CB" w14:textId="77777777" w:rsidR="00717762" w:rsidRPr="009C6335" w:rsidRDefault="00717762" w:rsidP="00D21CE6">
      <w:pPr>
        <w:ind w:left="720" w:hanging="720"/>
        <w:jc w:val="both"/>
        <w:rPr>
          <w:b/>
        </w:rPr>
      </w:pPr>
    </w:p>
    <w:p w14:paraId="6EA39308" w14:textId="3139D0BC" w:rsidR="004D6A0B" w:rsidRPr="009C6335" w:rsidRDefault="00717762" w:rsidP="00D21CE6">
      <w:pPr>
        <w:ind w:left="720" w:hanging="720"/>
        <w:jc w:val="both"/>
        <w:rPr>
          <w:b/>
          <w:bCs/>
          <w:highlight w:val="yellow"/>
          <w:u w:val="single"/>
        </w:rPr>
      </w:pPr>
      <w:r w:rsidRPr="009C6335">
        <w:rPr>
          <w:b/>
        </w:rPr>
        <w:t xml:space="preserve">11.       </w:t>
      </w:r>
      <w:r w:rsidR="005B1AA5" w:rsidRPr="009C6335">
        <w:rPr>
          <w:b/>
          <w:u w:val="single"/>
        </w:rPr>
        <w:t>INSURANCE</w:t>
      </w:r>
    </w:p>
    <w:p w14:paraId="144C80DC" w14:textId="77777777" w:rsidR="003144A3" w:rsidRPr="009C6335" w:rsidRDefault="003144A3" w:rsidP="00D21CE6">
      <w:pPr>
        <w:ind w:left="720" w:hanging="720"/>
        <w:jc w:val="both"/>
        <w:rPr>
          <w:bCs/>
          <w:highlight w:val="yellow"/>
        </w:rPr>
      </w:pPr>
    </w:p>
    <w:p w14:paraId="55F84193" w14:textId="45EC49E5" w:rsidR="00686C38" w:rsidRPr="009C6335" w:rsidRDefault="00686C38" w:rsidP="00CF089B">
      <w:pPr>
        <w:ind w:left="720"/>
        <w:jc w:val="both"/>
        <w:rPr>
          <w:lang w:bidi="hi-IN"/>
        </w:rPr>
      </w:pPr>
      <w:r w:rsidRPr="009C6335">
        <w:rPr>
          <w:lang w:bidi="hi-IN"/>
        </w:rPr>
        <w:t>The Bidder will be responsible for any risk to the material to be supplied before it reaches POWERGRID and Mailers destination as per TS. The Bidder may either take appropriate insurance cover for the same at their own cost or take other appropriate measures for completion of above work.</w:t>
      </w:r>
    </w:p>
    <w:p w14:paraId="14DB9FD9" w14:textId="48901083" w:rsidR="00093228" w:rsidRPr="009C6335" w:rsidRDefault="00093228" w:rsidP="00CF089B">
      <w:pPr>
        <w:ind w:left="720"/>
        <w:jc w:val="both"/>
        <w:rPr>
          <w:lang w:bidi="hi-IN"/>
        </w:rPr>
      </w:pPr>
    </w:p>
    <w:p w14:paraId="014B82E5" w14:textId="77777777" w:rsidR="00093228" w:rsidRPr="009C6335" w:rsidRDefault="00093228" w:rsidP="00093228">
      <w:r w:rsidRPr="009C6335">
        <w:t>12.0</w:t>
      </w:r>
      <w:r w:rsidRPr="009C6335">
        <w:rPr>
          <w:b/>
          <w:bCs/>
        </w:rPr>
        <w:t xml:space="preserve"> </w:t>
      </w:r>
      <w:r w:rsidRPr="009C6335">
        <w:rPr>
          <w:b/>
          <w:bCs/>
        </w:rPr>
        <w:tab/>
      </w:r>
      <w:r w:rsidRPr="009C6335">
        <w:rPr>
          <w:b/>
          <w:bCs/>
          <w:u w:val="single"/>
        </w:rPr>
        <w:t>CONTRACTOR'S REPRESENTATIVE</w:t>
      </w:r>
    </w:p>
    <w:p w14:paraId="48E93A65" w14:textId="77777777" w:rsidR="00093228" w:rsidRPr="009C6335" w:rsidRDefault="00093228" w:rsidP="00093228"/>
    <w:p w14:paraId="36721F2B" w14:textId="4F129DFC" w:rsidR="00093228" w:rsidRPr="009C6335" w:rsidRDefault="00093228" w:rsidP="00093228">
      <w:pPr>
        <w:ind w:left="720" w:hanging="720"/>
        <w:jc w:val="both"/>
        <w:rPr>
          <w:lang w:bidi="hi-IN"/>
        </w:rPr>
      </w:pPr>
      <w:r w:rsidRPr="009C6335">
        <w:t>12.1</w:t>
      </w:r>
      <w:r w:rsidRPr="009C6335">
        <w:tab/>
      </w:r>
      <w:r w:rsidRPr="009C6335">
        <w:rPr>
          <w:lang w:bidi="hi-IN"/>
        </w:rPr>
        <w:t xml:space="preserve">Contractor shall  nominate  his supervisor  to  whom  any  writing  order  or instructions shall be communicated  by POWERGRID  and such communication shall be deemed to  have been communicated to the Contractor at his legal address. </w:t>
      </w:r>
    </w:p>
    <w:p w14:paraId="532277D5" w14:textId="77777777" w:rsidR="00093228" w:rsidRPr="009C6335" w:rsidRDefault="00093228" w:rsidP="00093228">
      <w:pPr>
        <w:ind w:left="720"/>
        <w:jc w:val="both"/>
        <w:rPr>
          <w:lang w:bidi="hi-IN"/>
        </w:rPr>
      </w:pPr>
    </w:p>
    <w:p w14:paraId="6C5BFD98" w14:textId="3150302B" w:rsidR="00093228" w:rsidRPr="009C6335" w:rsidRDefault="00093228" w:rsidP="00093228">
      <w:pPr>
        <w:ind w:left="720" w:hanging="720"/>
        <w:jc w:val="both"/>
        <w:rPr>
          <w:lang w:bidi="hi-IN"/>
        </w:rPr>
      </w:pPr>
      <w:r w:rsidRPr="009C6335">
        <w:rPr>
          <w:bCs/>
        </w:rPr>
        <w:lastRenderedPageBreak/>
        <w:t xml:space="preserve">12.2     </w:t>
      </w:r>
      <w:r w:rsidRPr="009C6335">
        <w:rPr>
          <w:lang w:bidi="hi-IN"/>
        </w:rPr>
        <w:t xml:space="preserve">In  case  of  absence  of  identified  contractor's  personnel  substitutes  will  be  provided by  the Contractor without any additional liability to POWERGRID for performance of the  work. </w:t>
      </w:r>
    </w:p>
    <w:p w14:paraId="201C9A8B" w14:textId="77777777" w:rsidR="00093228" w:rsidRPr="009C6335" w:rsidRDefault="00093228" w:rsidP="00093228">
      <w:pPr>
        <w:ind w:left="720" w:hanging="720"/>
        <w:jc w:val="both"/>
        <w:rPr>
          <w:lang w:bidi="hi-IN"/>
        </w:rPr>
      </w:pPr>
    </w:p>
    <w:p w14:paraId="046196C0" w14:textId="5F3C902A" w:rsidR="00093228" w:rsidRPr="009C6335" w:rsidRDefault="00093228" w:rsidP="00093228">
      <w:pPr>
        <w:tabs>
          <w:tab w:val="left" w:pos="720"/>
        </w:tabs>
        <w:ind w:left="720" w:hanging="720"/>
        <w:jc w:val="both"/>
        <w:rPr>
          <w:lang w:bidi="hi-IN"/>
        </w:rPr>
      </w:pPr>
      <w:r w:rsidRPr="009C6335">
        <w:rPr>
          <w:bCs/>
        </w:rPr>
        <w:t xml:space="preserve">12.3    </w:t>
      </w:r>
      <w:r w:rsidRPr="009C6335">
        <w:rPr>
          <w:bCs/>
        </w:rPr>
        <w:tab/>
      </w:r>
      <w:r w:rsidRPr="009C6335">
        <w:rPr>
          <w:lang w:bidi="hi-IN"/>
        </w:rPr>
        <w:t>The Contractor shall indemnify and keep indemnified POWERGRID against all losses and claims for injuries or damages to any person or property whatsoever which may arise   out of or in consequence of the operation of the contract and  against  all claims, demands, proceedings, damages,  costs  charges,  and  expenses whatsoever in  respect  of  or  in  relation thereto.</w:t>
      </w:r>
    </w:p>
    <w:p w14:paraId="2EE0E578" w14:textId="77777777" w:rsidR="00093228" w:rsidRPr="009C6335" w:rsidRDefault="00093228" w:rsidP="00093228">
      <w:pPr>
        <w:tabs>
          <w:tab w:val="left" w:pos="720"/>
        </w:tabs>
        <w:ind w:left="720" w:hanging="720"/>
        <w:jc w:val="both"/>
        <w:rPr>
          <w:bCs/>
        </w:rPr>
      </w:pPr>
    </w:p>
    <w:p w14:paraId="04CFFC65" w14:textId="77777777" w:rsidR="00093228" w:rsidRPr="009C6335" w:rsidRDefault="00093228" w:rsidP="00093228">
      <w:pPr>
        <w:tabs>
          <w:tab w:val="left" w:pos="720"/>
        </w:tabs>
        <w:ind w:left="720" w:hanging="720"/>
        <w:jc w:val="both"/>
        <w:rPr>
          <w:lang w:bidi="hi-IN"/>
        </w:rPr>
      </w:pPr>
      <w:r w:rsidRPr="009C6335">
        <w:rPr>
          <w:bCs/>
        </w:rPr>
        <w:t xml:space="preserve">12.4   </w:t>
      </w:r>
      <w:r w:rsidRPr="009C6335">
        <w:rPr>
          <w:bCs/>
        </w:rPr>
        <w:tab/>
      </w:r>
      <w:r w:rsidRPr="009C6335">
        <w:rPr>
          <w:lang w:bidi="hi-IN"/>
        </w:rPr>
        <w:t xml:space="preserve">Contractor or his authorized representative shall be bound to attend all the meetings with POWERGRID at his own cost during the execution of the Contract as directed by POWERGRID as and when required. </w:t>
      </w:r>
    </w:p>
    <w:p w14:paraId="3A127354" w14:textId="77777777" w:rsidR="00093228" w:rsidRPr="009C6335" w:rsidRDefault="00093228" w:rsidP="00093228">
      <w:pPr>
        <w:tabs>
          <w:tab w:val="left" w:pos="720"/>
        </w:tabs>
        <w:ind w:left="720" w:hanging="720"/>
        <w:jc w:val="both"/>
        <w:rPr>
          <w:lang w:bidi="hi-IN"/>
        </w:rPr>
      </w:pPr>
    </w:p>
    <w:p w14:paraId="70DF1FAD" w14:textId="77777777" w:rsidR="00093228" w:rsidRPr="009C6335" w:rsidRDefault="00093228" w:rsidP="00093228">
      <w:pPr>
        <w:tabs>
          <w:tab w:val="left" w:pos="720"/>
        </w:tabs>
        <w:ind w:left="720" w:hanging="720"/>
        <w:jc w:val="both"/>
        <w:rPr>
          <w:lang w:bidi="hi-IN"/>
        </w:rPr>
      </w:pPr>
      <w:r w:rsidRPr="009C6335">
        <w:rPr>
          <w:bCs/>
        </w:rPr>
        <w:t>12.5</w:t>
      </w:r>
      <w:r w:rsidRPr="009C6335">
        <w:rPr>
          <w:bCs/>
        </w:rPr>
        <w:tab/>
      </w:r>
      <w:r w:rsidRPr="009C6335">
        <w:rPr>
          <w:lang w:bidi="hi-IN"/>
        </w:rPr>
        <w:t>Subletting of Contract shall neither be allowed under any circumstances nor shall any person other than contractor’s supervisor be authorized to operate the Contract.</w:t>
      </w:r>
    </w:p>
    <w:p w14:paraId="3ACF1899" w14:textId="77777777" w:rsidR="00093228" w:rsidRPr="009C6335" w:rsidRDefault="00093228" w:rsidP="00093228">
      <w:pPr>
        <w:tabs>
          <w:tab w:val="left" w:pos="720"/>
        </w:tabs>
        <w:ind w:left="720" w:hanging="720"/>
        <w:jc w:val="both"/>
        <w:rPr>
          <w:lang w:bidi="hi-IN"/>
        </w:rPr>
      </w:pPr>
    </w:p>
    <w:p w14:paraId="35EF7D06" w14:textId="77777777" w:rsidR="00093228" w:rsidRPr="009C6335" w:rsidRDefault="00093228" w:rsidP="00093228">
      <w:pPr>
        <w:tabs>
          <w:tab w:val="left" w:pos="720"/>
        </w:tabs>
        <w:ind w:left="720" w:hanging="720"/>
        <w:jc w:val="both"/>
        <w:rPr>
          <w:b/>
          <w:bCs/>
        </w:rPr>
      </w:pPr>
      <w:r w:rsidRPr="009C6335">
        <w:t>13.0</w:t>
      </w:r>
      <w:r w:rsidRPr="009C6335">
        <w:tab/>
      </w:r>
      <w:r w:rsidRPr="009C6335">
        <w:rPr>
          <w:b/>
          <w:bCs/>
          <w:u w:val="single"/>
        </w:rPr>
        <w:t>OBSERVANCE OF LABOUR LAWS &amp; CONTRACTOR'S LIABILITY</w:t>
      </w:r>
    </w:p>
    <w:p w14:paraId="3F9C280C" w14:textId="77777777" w:rsidR="00093228" w:rsidRPr="009C6335" w:rsidRDefault="00093228" w:rsidP="00093228">
      <w:pPr>
        <w:tabs>
          <w:tab w:val="left" w:pos="720"/>
        </w:tabs>
        <w:ind w:left="720" w:hanging="720"/>
        <w:jc w:val="both"/>
      </w:pPr>
    </w:p>
    <w:p w14:paraId="64B9182B" w14:textId="77777777" w:rsidR="00093228" w:rsidRPr="009C6335" w:rsidRDefault="00093228" w:rsidP="00093228">
      <w:pPr>
        <w:tabs>
          <w:tab w:val="left" w:pos="720"/>
        </w:tabs>
        <w:ind w:left="720" w:hanging="720"/>
        <w:jc w:val="both"/>
        <w:rPr>
          <w:lang w:bidi="hi-IN"/>
        </w:rPr>
      </w:pPr>
      <w:r w:rsidRPr="009C6335">
        <w:t xml:space="preserve">13.1   </w:t>
      </w:r>
      <w:r w:rsidRPr="009C6335">
        <w:tab/>
      </w:r>
      <w:r w:rsidRPr="009C6335">
        <w:rPr>
          <w:lang w:bidi="hi-IN"/>
        </w:rPr>
        <w:t>The Contractor shall strictly comply with all rules/regu</w:t>
      </w:r>
      <w:r w:rsidRPr="009C6335">
        <w:rPr>
          <w:lang w:bidi="hi-IN"/>
        </w:rPr>
        <w:softHyphen/>
        <w:t>lations etc. as per the law in force including but not limited, to contract Labour (A&amp;R) Act. Shops &amp; establish</w:t>
      </w:r>
      <w:r w:rsidRPr="009C6335">
        <w:rPr>
          <w:lang w:bidi="hi-IN"/>
        </w:rPr>
        <w:softHyphen/>
        <w:t>ment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to POWERGRID.</w:t>
      </w:r>
    </w:p>
    <w:p w14:paraId="2BE11239" w14:textId="77777777" w:rsidR="00093228" w:rsidRPr="009C6335" w:rsidRDefault="00093228" w:rsidP="00093228">
      <w:pPr>
        <w:tabs>
          <w:tab w:val="left" w:pos="720"/>
        </w:tabs>
        <w:ind w:left="720" w:hanging="720"/>
        <w:jc w:val="both"/>
        <w:rPr>
          <w:lang w:bidi="hi-IN"/>
        </w:rPr>
      </w:pPr>
    </w:p>
    <w:p w14:paraId="7484DE0F" w14:textId="77777777" w:rsidR="00093228" w:rsidRPr="009C6335" w:rsidRDefault="00093228" w:rsidP="00093228">
      <w:pPr>
        <w:tabs>
          <w:tab w:val="left" w:pos="720"/>
        </w:tabs>
        <w:ind w:left="720" w:hanging="720"/>
        <w:jc w:val="both"/>
        <w:rPr>
          <w:lang w:bidi="hi-IN"/>
        </w:rPr>
      </w:pPr>
      <w:r w:rsidRPr="009C6335">
        <w:t xml:space="preserve">13.2 </w:t>
      </w:r>
      <w:r w:rsidRPr="009C6335">
        <w:tab/>
      </w:r>
      <w:r w:rsidRPr="009C6335">
        <w:rPr>
          <w:lang w:bidi="hi-IN"/>
        </w:rPr>
        <w:t>All registration and statutory fees, if any, in respect of Contractor’s work, pursuant to this Contract shall be payable by the Contractor.</w:t>
      </w:r>
    </w:p>
    <w:p w14:paraId="2847DEFC" w14:textId="77777777" w:rsidR="00093228" w:rsidRPr="009C6335" w:rsidRDefault="00093228" w:rsidP="00093228">
      <w:pPr>
        <w:tabs>
          <w:tab w:val="left" w:pos="720"/>
        </w:tabs>
        <w:ind w:left="720" w:hanging="720"/>
        <w:jc w:val="both"/>
        <w:rPr>
          <w:lang w:bidi="hi-IN"/>
        </w:rPr>
      </w:pPr>
    </w:p>
    <w:p w14:paraId="684234FF" w14:textId="77777777" w:rsidR="00093228" w:rsidRPr="009C6335" w:rsidRDefault="00093228" w:rsidP="00093228">
      <w:pPr>
        <w:tabs>
          <w:tab w:val="left" w:pos="720"/>
        </w:tabs>
        <w:ind w:left="720" w:hanging="720"/>
        <w:jc w:val="both"/>
        <w:rPr>
          <w:lang w:bidi="hi-IN"/>
        </w:rPr>
      </w:pPr>
      <w:r w:rsidRPr="009C6335">
        <w:t xml:space="preserve">13.3    </w:t>
      </w:r>
      <w:r w:rsidRPr="009C6335">
        <w:rPr>
          <w:lang w:bidi="hi-IN"/>
        </w:rPr>
        <w:t>The Contractor shall be liable to make payment to all the personnel deployed by him for the execution of the works and shall comply with labour laws pursuant to sub-clause 13.1 above. If POWERGRID is held liable as `employer' or `principal employer' to pay compensation/contribution etc.  under any Act  or  Court  decision  in respect of the employees of the  Contractor,  then  the Contractor shall reimburse the amounts  of  such compensation/contribution so paid by POWERGRID.</w:t>
      </w:r>
    </w:p>
    <w:p w14:paraId="4EF81777" w14:textId="77777777" w:rsidR="00093228" w:rsidRPr="009C6335" w:rsidRDefault="00093228" w:rsidP="00093228">
      <w:pPr>
        <w:tabs>
          <w:tab w:val="left" w:pos="720"/>
        </w:tabs>
        <w:ind w:left="720" w:hanging="720"/>
        <w:jc w:val="both"/>
        <w:rPr>
          <w:lang w:bidi="hi-IN"/>
        </w:rPr>
      </w:pPr>
    </w:p>
    <w:p w14:paraId="1EA92199" w14:textId="77777777" w:rsidR="00093228" w:rsidRPr="009C6335" w:rsidRDefault="00093228" w:rsidP="00093228">
      <w:pPr>
        <w:tabs>
          <w:tab w:val="left" w:pos="720"/>
        </w:tabs>
        <w:ind w:left="720" w:hanging="720"/>
        <w:jc w:val="both"/>
        <w:rPr>
          <w:lang w:bidi="hi-IN"/>
        </w:rPr>
      </w:pPr>
    </w:p>
    <w:p w14:paraId="597ABD9A" w14:textId="77777777" w:rsidR="00093228" w:rsidRPr="009C6335" w:rsidRDefault="00093228" w:rsidP="00093228">
      <w:pPr>
        <w:tabs>
          <w:tab w:val="left" w:pos="720"/>
        </w:tabs>
        <w:ind w:left="720" w:hanging="720"/>
        <w:jc w:val="both"/>
      </w:pPr>
    </w:p>
    <w:p w14:paraId="47EAEF42" w14:textId="77777777" w:rsidR="00093228" w:rsidRPr="009C6335" w:rsidRDefault="00093228" w:rsidP="00093228">
      <w:pPr>
        <w:tabs>
          <w:tab w:val="left" w:pos="720"/>
        </w:tabs>
        <w:ind w:left="720" w:hanging="720"/>
        <w:jc w:val="both"/>
        <w:rPr>
          <w:b/>
          <w:bCs/>
        </w:rPr>
      </w:pPr>
      <w:r w:rsidRPr="009C6335">
        <w:t>14.0</w:t>
      </w:r>
      <w:r w:rsidRPr="009C6335">
        <w:rPr>
          <w:b/>
          <w:bCs/>
        </w:rPr>
        <w:t xml:space="preserve">  </w:t>
      </w:r>
      <w:r w:rsidRPr="009C6335">
        <w:rPr>
          <w:b/>
          <w:bCs/>
        </w:rPr>
        <w:tab/>
      </w:r>
      <w:r w:rsidRPr="009C6335">
        <w:rPr>
          <w:b/>
          <w:bCs/>
          <w:u w:val="single"/>
        </w:rPr>
        <w:t>DEPLOYMENT OF CONTRACTOR'S PERSONNEL</w:t>
      </w:r>
    </w:p>
    <w:p w14:paraId="1AE9904B" w14:textId="77777777" w:rsidR="00093228" w:rsidRPr="009C6335" w:rsidRDefault="00093228" w:rsidP="00093228">
      <w:pPr>
        <w:ind w:left="720"/>
        <w:jc w:val="both"/>
        <w:rPr>
          <w:lang w:bidi="hi-IN"/>
        </w:rPr>
      </w:pPr>
    </w:p>
    <w:p w14:paraId="0D515482" w14:textId="5EF39149" w:rsidR="00093228" w:rsidRPr="009C6335" w:rsidRDefault="00093228" w:rsidP="00093228">
      <w:pPr>
        <w:tabs>
          <w:tab w:val="left" w:pos="720"/>
        </w:tabs>
        <w:ind w:left="720" w:hanging="720"/>
        <w:jc w:val="both"/>
        <w:rPr>
          <w:lang w:bidi="hi-IN"/>
        </w:rPr>
      </w:pPr>
      <w:r w:rsidRPr="009C6335">
        <w:rPr>
          <w:lang w:bidi="hi-IN"/>
        </w:rPr>
        <w:t xml:space="preserve">            Contractor/Agency shall be solely responsible for payment of wages/salaries and allowances to his personnel, including such as might become applicable under any new act or order of Government, POWERGRID shall have no liability whatsoever in this regard.</w:t>
      </w:r>
    </w:p>
    <w:p w14:paraId="0423A8BE" w14:textId="77777777" w:rsidR="00093228" w:rsidRPr="009C6335" w:rsidRDefault="00093228" w:rsidP="00093228">
      <w:pPr>
        <w:tabs>
          <w:tab w:val="left" w:pos="720"/>
        </w:tabs>
        <w:ind w:left="720" w:hanging="720"/>
        <w:jc w:val="both"/>
        <w:rPr>
          <w:lang w:bidi="hi-IN"/>
        </w:rPr>
      </w:pPr>
    </w:p>
    <w:p w14:paraId="670D2643" w14:textId="5FC59DBF" w:rsidR="00093228" w:rsidRPr="009C6335" w:rsidRDefault="00093228" w:rsidP="00093228">
      <w:pPr>
        <w:tabs>
          <w:tab w:val="left" w:pos="720"/>
        </w:tabs>
        <w:ind w:left="720" w:hanging="720"/>
        <w:jc w:val="both"/>
        <w:rPr>
          <w:lang w:bidi="hi-IN"/>
        </w:rPr>
      </w:pPr>
      <w:r w:rsidRPr="009C6335">
        <w:rPr>
          <w:lang w:bidi="hi-IN"/>
        </w:rPr>
        <w:t xml:space="preserve">            Contractor shall be directly responsible for any /all disputes arising between him   and his personnel and keep POWERGRID indemnified against all losses, damages and claims arising thereof.</w:t>
      </w:r>
    </w:p>
    <w:p w14:paraId="7E81BCBE" w14:textId="77777777" w:rsidR="00093228" w:rsidRPr="009C6335" w:rsidRDefault="00093228" w:rsidP="00093228">
      <w:pPr>
        <w:jc w:val="both"/>
        <w:rPr>
          <w:lang w:bidi="hi-IN"/>
        </w:rPr>
      </w:pPr>
      <w:r w:rsidRPr="009C6335">
        <w:rPr>
          <w:lang w:bidi="hi-IN"/>
        </w:rPr>
        <w:t xml:space="preserve">  </w:t>
      </w:r>
    </w:p>
    <w:p w14:paraId="5232AE26" w14:textId="563E23F0" w:rsidR="00093228" w:rsidRPr="009C6335" w:rsidRDefault="00093228" w:rsidP="00093228">
      <w:pPr>
        <w:tabs>
          <w:tab w:val="left" w:pos="720"/>
        </w:tabs>
        <w:ind w:left="720" w:hanging="720"/>
        <w:jc w:val="both"/>
        <w:rPr>
          <w:lang w:bidi="hi-IN"/>
        </w:rPr>
      </w:pPr>
      <w:r w:rsidRPr="009C6335">
        <w:rPr>
          <w:lang w:bidi="hi-IN"/>
        </w:rPr>
        <w:lastRenderedPageBreak/>
        <w:t xml:space="preserve">            Within POWERGRID premises, the contractor’s personnel shall not do any private            Work other than their normal duties. The personnel engaged by the contractor shall be subject to security check by the POWERGRID security staff while entering/leaving the premises.</w:t>
      </w:r>
    </w:p>
    <w:p w14:paraId="7D4FBBA5" w14:textId="77777777" w:rsidR="00093228" w:rsidRPr="009C6335" w:rsidRDefault="00093228" w:rsidP="00093228">
      <w:pPr>
        <w:ind w:left="720" w:hanging="720"/>
        <w:jc w:val="both"/>
      </w:pPr>
    </w:p>
    <w:p w14:paraId="76DEB2F5" w14:textId="77777777" w:rsidR="00093228" w:rsidRPr="009C6335" w:rsidRDefault="00093228" w:rsidP="00093228">
      <w:pPr>
        <w:ind w:left="720" w:hanging="720"/>
        <w:jc w:val="both"/>
        <w:rPr>
          <w:b/>
        </w:rPr>
      </w:pPr>
      <w:r w:rsidRPr="009C6335">
        <w:rPr>
          <w:bCs/>
        </w:rPr>
        <w:t>15.0</w:t>
      </w:r>
      <w:r w:rsidRPr="009C6335">
        <w:rPr>
          <w:b/>
        </w:rPr>
        <w:t xml:space="preserve">     </w:t>
      </w:r>
      <w:r w:rsidRPr="009C6335">
        <w:rPr>
          <w:b/>
          <w:u w:val="single"/>
        </w:rPr>
        <w:t>CONTRACTOR'S DEFAULT</w:t>
      </w:r>
      <w:r w:rsidRPr="009C6335">
        <w:rPr>
          <w:b/>
        </w:rPr>
        <w:t xml:space="preserve"> </w:t>
      </w:r>
    </w:p>
    <w:p w14:paraId="58845152" w14:textId="77777777" w:rsidR="00093228" w:rsidRPr="009C6335" w:rsidRDefault="00093228" w:rsidP="00093228">
      <w:pPr>
        <w:tabs>
          <w:tab w:val="left" w:pos="720"/>
        </w:tabs>
        <w:ind w:left="720" w:hanging="720"/>
        <w:jc w:val="both"/>
        <w:rPr>
          <w:bCs/>
        </w:rPr>
      </w:pPr>
    </w:p>
    <w:p w14:paraId="67309B6A" w14:textId="77777777" w:rsidR="00093228" w:rsidRPr="009C6335" w:rsidRDefault="00093228" w:rsidP="00093228">
      <w:pPr>
        <w:tabs>
          <w:tab w:val="left" w:pos="720"/>
        </w:tabs>
        <w:ind w:left="720" w:hanging="720"/>
        <w:jc w:val="both"/>
        <w:rPr>
          <w:lang w:bidi="hi-IN"/>
        </w:rPr>
      </w:pPr>
      <w:r w:rsidRPr="009C6335">
        <w:rPr>
          <w:bCs/>
        </w:rPr>
        <w:t xml:space="preserve">15.1  </w:t>
      </w:r>
      <w:r w:rsidRPr="009C6335">
        <w:rPr>
          <w:bCs/>
        </w:rPr>
        <w:tab/>
      </w:r>
      <w:r w:rsidRPr="009C6335">
        <w:rPr>
          <w:lang w:bidi="hi-IN"/>
        </w:rPr>
        <w:t xml:space="preserve">In case, the Contractor neglect to execute the works  with  due  diligence  or refuse or neglect to  comply  with  any  reasonable written orders issued to him in writing by  the POWERGRID in connection with the works or shall contravene  the provisions  of the Contract, POWERGRID  shall  give notice  in  writing  to the   Contractor to  make  good  the failure, neglect or contravention complained  off. Should  the  Contractor  fail  to comply with  the </w:t>
      </w:r>
      <w:r w:rsidRPr="009C6335">
        <w:rPr>
          <w:lang w:bidi="hi-IN"/>
        </w:rPr>
        <w:tab/>
        <w:t xml:space="preserve">notice within  thirty (30) days from the date of serving the notice, then in  such case the POWERGRID shall be at liberty to  employ  other agency and forthwith execute such part of the  works as the Contractor may have neglected to do. In  such  an   event,  any additional cost incurred by POWERGRID  due  to appointment  of any such other agency/ personnel shall be recovered from Contractor either from any balance due  to Contractor  or  by  other means including encashment  of  Contract Performance Guarantee.           </w:t>
      </w:r>
    </w:p>
    <w:p w14:paraId="4EC72F89" w14:textId="77777777" w:rsidR="00093228" w:rsidRPr="009C6335" w:rsidRDefault="00093228" w:rsidP="00093228">
      <w:pPr>
        <w:tabs>
          <w:tab w:val="left" w:pos="720"/>
        </w:tabs>
        <w:ind w:left="720" w:hanging="720"/>
        <w:jc w:val="both"/>
        <w:rPr>
          <w:lang w:bidi="hi-IN"/>
        </w:rPr>
      </w:pPr>
    </w:p>
    <w:p w14:paraId="4A77888A" w14:textId="77777777" w:rsidR="00093228" w:rsidRPr="009C6335" w:rsidRDefault="00093228" w:rsidP="00093228">
      <w:pPr>
        <w:tabs>
          <w:tab w:val="left" w:pos="720"/>
        </w:tabs>
        <w:ind w:left="720" w:hanging="720"/>
        <w:jc w:val="both"/>
        <w:rPr>
          <w:lang w:bidi="hi-IN"/>
        </w:rPr>
      </w:pPr>
      <w:r w:rsidRPr="009C6335">
        <w:rPr>
          <w:bCs/>
        </w:rPr>
        <w:t xml:space="preserve">15.2   </w:t>
      </w:r>
      <w:r w:rsidRPr="009C6335">
        <w:rPr>
          <w:bCs/>
        </w:rPr>
        <w:tab/>
      </w:r>
      <w:r w:rsidRPr="009C6335">
        <w:rPr>
          <w:lang w:bidi="hi-IN"/>
        </w:rPr>
        <w:t>In case the Contractor is held responsible by any authori</w:t>
      </w:r>
      <w:r w:rsidRPr="009C6335">
        <w:rPr>
          <w:lang w:bidi="hi-IN"/>
        </w:rPr>
        <w:softHyphen/>
        <w:t>ties  of the Central/State/Local Govt. or any legal/statu</w:t>
      </w:r>
      <w:r w:rsidRPr="009C6335">
        <w:rPr>
          <w:lang w:bidi="hi-IN"/>
        </w:rPr>
        <w:softHyphen/>
        <w:t xml:space="preserve">tory authority for non-payment or less payment of wages by Contractor  or other benefits as per the Minimum Wage  Act or  any  other Act applicable under the  contract  to  the deployed  personnel  for  execution of the  work  or  non-payment  of  dues to the concerned statutory  authorities then the same shall also be deemed as breach of  contract. </w:t>
      </w:r>
    </w:p>
    <w:p w14:paraId="66BDF3F1" w14:textId="77777777" w:rsidR="00093228" w:rsidRPr="009C6335" w:rsidRDefault="00093228" w:rsidP="00093228">
      <w:pPr>
        <w:tabs>
          <w:tab w:val="left" w:pos="720"/>
        </w:tabs>
        <w:ind w:left="720" w:hanging="720"/>
        <w:jc w:val="both"/>
        <w:rPr>
          <w:lang w:bidi="hi-IN"/>
        </w:rPr>
      </w:pPr>
    </w:p>
    <w:p w14:paraId="20444E47" w14:textId="77777777" w:rsidR="00093228" w:rsidRPr="009C6335" w:rsidRDefault="00093228" w:rsidP="00093228">
      <w:pPr>
        <w:tabs>
          <w:tab w:val="left" w:pos="720"/>
        </w:tabs>
        <w:ind w:left="720" w:hanging="720"/>
        <w:jc w:val="both"/>
        <w:rPr>
          <w:lang w:bidi="hi-IN"/>
        </w:rPr>
      </w:pPr>
      <w:r w:rsidRPr="009C6335">
        <w:rPr>
          <w:lang w:bidi="hi-IN"/>
        </w:rPr>
        <w:t xml:space="preserve">   </w:t>
      </w:r>
      <w:r w:rsidRPr="009C6335">
        <w:rPr>
          <w:lang w:bidi="hi-IN"/>
        </w:rPr>
        <w:tab/>
        <w:t>In   such   case,   POWERGRID    shall   have   right   to recover/deduct such amount from the Contractor and/or terminate the Contract.</w:t>
      </w:r>
    </w:p>
    <w:p w14:paraId="60650E35" w14:textId="77777777" w:rsidR="00093228" w:rsidRPr="009C6335" w:rsidRDefault="00093228" w:rsidP="00093228">
      <w:pPr>
        <w:tabs>
          <w:tab w:val="left" w:pos="720"/>
        </w:tabs>
        <w:jc w:val="both"/>
        <w:rPr>
          <w:bCs/>
        </w:rPr>
      </w:pPr>
    </w:p>
    <w:p w14:paraId="746632AC" w14:textId="77777777" w:rsidR="00093228" w:rsidRPr="009C6335" w:rsidRDefault="00093228" w:rsidP="00093228">
      <w:pPr>
        <w:ind w:left="720" w:hanging="720"/>
        <w:jc w:val="both"/>
      </w:pPr>
    </w:p>
    <w:p w14:paraId="0FB2F15D" w14:textId="77777777" w:rsidR="00093228" w:rsidRPr="009C6335" w:rsidRDefault="00093228" w:rsidP="00093228">
      <w:pPr>
        <w:ind w:left="720" w:hanging="720"/>
        <w:jc w:val="both"/>
        <w:rPr>
          <w:b/>
          <w:u w:val="single"/>
        </w:rPr>
      </w:pPr>
      <w:r w:rsidRPr="009C6335">
        <w:rPr>
          <w:bCs/>
        </w:rPr>
        <w:t>16.0</w:t>
      </w:r>
      <w:r w:rsidRPr="009C6335">
        <w:rPr>
          <w:b/>
        </w:rPr>
        <w:t xml:space="preserve"> </w:t>
      </w:r>
      <w:r w:rsidRPr="009C6335">
        <w:rPr>
          <w:b/>
        </w:rPr>
        <w:tab/>
      </w:r>
      <w:r w:rsidRPr="009C6335">
        <w:rPr>
          <w:b/>
          <w:u w:val="single"/>
        </w:rPr>
        <w:t>TERMINATION OF CONTRACT &amp; PAYMENT THEREOF</w:t>
      </w:r>
    </w:p>
    <w:p w14:paraId="5EE24072" w14:textId="77777777" w:rsidR="00093228" w:rsidRPr="009C6335" w:rsidRDefault="00093228" w:rsidP="00093228">
      <w:pPr>
        <w:ind w:left="720" w:hanging="720"/>
        <w:jc w:val="both"/>
      </w:pPr>
    </w:p>
    <w:p w14:paraId="28CF3014" w14:textId="77777777" w:rsidR="00093228" w:rsidRPr="009C6335" w:rsidRDefault="00093228" w:rsidP="00093228">
      <w:pPr>
        <w:ind w:left="720" w:hanging="720"/>
        <w:jc w:val="both"/>
        <w:rPr>
          <w:lang w:bidi="hi-IN"/>
        </w:rPr>
      </w:pPr>
      <w:r w:rsidRPr="009C6335">
        <w:t>16.1</w:t>
      </w:r>
      <w:r w:rsidRPr="009C6335">
        <w:tab/>
      </w:r>
      <w:r w:rsidRPr="009C6335">
        <w:rPr>
          <w:lang w:bidi="hi-IN"/>
        </w:rPr>
        <w:t>If at any time the contractor/agency makes any default in proceeding the work with due diligence and continue to do so even after the notice in writing or commit any default in complying any of the terms and conditions even after the notice in writing is given on that behalf by the Officer-in-Charge, POWERGRID may, without prejudice to any other right to remedy which shall have accrued or shall accrue thereafter to the Corporation, by written notice, terminate the contract as a whole or part of the Contract.</w:t>
      </w:r>
    </w:p>
    <w:p w14:paraId="2F7440DD" w14:textId="77777777" w:rsidR="00093228" w:rsidRPr="009C6335" w:rsidRDefault="00093228" w:rsidP="00093228">
      <w:pPr>
        <w:ind w:left="720" w:hanging="720"/>
        <w:jc w:val="both"/>
      </w:pPr>
    </w:p>
    <w:p w14:paraId="19E930B5" w14:textId="77777777" w:rsidR="00093228" w:rsidRPr="009C6335" w:rsidRDefault="00093228" w:rsidP="00093228">
      <w:pPr>
        <w:ind w:left="720" w:hanging="720"/>
        <w:jc w:val="both"/>
        <w:rPr>
          <w:lang w:bidi="hi-IN"/>
        </w:rPr>
      </w:pPr>
      <w:r w:rsidRPr="009C6335">
        <w:t>16.2</w:t>
      </w:r>
      <w:r w:rsidRPr="009C6335">
        <w:tab/>
      </w:r>
      <w:r w:rsidRPr="009C6335">
        <w:rPr>
          <w:lang w:bidi="hi-IN"/>
        </w:rPr>
        <w:t>Notwithstanding anything contained above POWERGRID reserves the right to terminate the contract at any time or stage during the period of contract, by giving 15 days’ notice without assigning any reason and without any financial consideration/implication.</w:t>
      </w:r>
    </w:p>
    <w:p w14:paraId="21FE621A" w14:textId="77777777" w:rsidR="00093228" w:rsidRPr="009C6335" w:rsidRDefault="00093228" w:rsidP="00093228">
      <w:pPr>
        <w:ind w:left="720" w:hanging="720"/>
        <w:jc w:val="both"/>
        <w:rPr>
          <w:lang w:bidi="hi-IN"/>
        </w:rPr>
      </w:pPr>
    </w:p>
    <w:p w14:paraId="37064AD3" w14:textId="77777777" w:rsidR="00093228" w:rsidRPr="009C6335" w:rsidRDefault="00093228" w:rsidP="00093228">
      <w:pPr>
        <w:ind w:left="720" w:hanging="720"/>
        <w:jc w:val="both"/>
        <w:rPr>
          <w:lang w:bidi="hi-IN"/>
        </w:rPr>
      </w:pPr>
      <w:r w:rsidRPr="009C6335">
        <w:t>16.3</w:t>
      </w:r>
      <w:r w:rsidRPr="009C6335">
        <w:tab/>
      </w:r>
      <w:r w:rsidRPr="009C6335">
        <w:rPr>
          <w:lang w:bidi="hi-IN"/>
        </w:rPr>
        <w:t>If the contract is terminated as aforesaid, the contractor shall be paid by POWERGRID for the works executed and accepted by the POWERGRID prior to the date of termination at the rates and price provided in the contract. In the event of any dispute in regard to portion of the payment to be made, the decision of POWERGRID shall be final.</w:t>
      </w:r>
    </w:p>
    <w:p w14:paraId="07715028" w14:textId="77777777" w:rsidR="00093228" w:rsidRPr="009C6335" w:rsidRDefault="00093228" w:rsidP="00093228">
      <w:pPr>
        <w:tabs>
          <w:tab w:val="left" w:pos="720"/>
        </w:tabs>
        <w:jc w:val="both"/>
        <w:rPr>
          <w:bCs/>
        </w:rPr>
      </w:pPr>
    </w:p>
    <w:p w14:paraId="211CB74B" w14:textId="77777777" w:rsidR="00093228" w:rsidRPr="009C6335" w:rsidRDefault="00093228" w:rsidP="00093228">
      <w:pPr>
        <w:tabs>
          <w:tab w:val="left" w:pos="720"/>
        </w:tabs>
        <w:jc w:val="both"/>
        <w:rPr>
          <w:b/>
          <w:u w:val="single"/>
        </w:rPr>
      </w:pPr>
      <w:r w:rsidRPr="009C6335">
        <w:rPr>
          <w:bCs/>
        </w:rPr>
        <w:t>17.0</w:t>
      </w:r>
      <w:r w:rsidRPr="009C6335">
        <w:rPr>
          <w:b/>
        </w:rPr>
        <w:tab/>
      </w:r>
      <w:r w:rsidRPr="009C6335">
        <w:rPr>
          <w:b/>
          <w:u w:val="single"/>
        </w:rPr>
        <w:t>RISK AND COST:</w:t>
      </w:r>
    </w:p>
    <w:p w14:paraId="65B08AE4" w14:textId="77777777" w:rsidR="00093228" w:rsidRPr="009C6335" w:rsidRDefault="00093228" w:rsidP="00093228">
      <w:pPr>
        <w:tabs>
          <w:tab w:val="left" w:pos="720"/>
        </w:tabs>
        <w:jc w:val="both"/>
        <w:rPr>
          <w:b/>
          <w:u w:val="single"/>
        </w:rPr>
      </w:pPr>
    </w:p>
    <w:p w14:paraId="40CD3414" w14:textId="3AC570F3" w:rsidR="00093228" w:rsidRPr="009C6335" w:rsidRDefault="00463D1D" w:rsidP="00463D1D">
      <w:pPr>
        <w:ind w:left="720" w:hanging="720"/>
        <w:jc w:val="both"/>
        <w:rPr>
          <w:lang w:bidi="hi-IN"/>
        </w:rPr>
      </w:pPr>
      <w:r w:rsidRPr="009C6335">
        <w:rPr>
          <w:lang w:bidi="hi-IN"/>
        </w:rPr>
        <w:t xml:space="preserve">            </w:t>
      </w:r>
      <w:r w:rsidR="00093228" w:rsidRPr="009C6335">
        <w:rPr>
          <w:lang w:bidi="hi-IN"/>
        </w:rPr>
        <w:t xml:space="preserve">In the event of Contractor’s failure to complete the scope of work as per stipulated contract duration period, POWERGRID reserves the right to get the job done from any other source at Contractor’s risk and cost.  Further, non-compliance to specification, acceptable quality and delivery requirements may lead to cancellation of the Contract giving 15 </w:t>
      </w:r>
      <w:r w:rsidRPr="009C6335">
        <w:rPr>
          <w:lang w:bidi="hi-IN"/>
        </w:rPr>
        <w:t>days’ notice</w:t>
      </w:r>
      <w:r w:rsidR="00093228" w:rsidRPr="009C6335">
        <w:rPr>
          <w:lang w:bidi="hi-IN"/>
        </w:rPr>
        <w:t>.</w:t>
      </w:r>
    </w:p>
    <w:p w14:paraId="1B53C8A5" w14:textId="77777777" w:rsidR="00093228" w:rsidRPr="009C6335" w:rsidRDefault="00093228" w:rsidP="00463D1D">
      <w:pPr>
        <w:ind w:left="720" w:hanging="720"/>
        <w:jc w:val="both"/>
        <w:rPr>
          <w:lang w:bidi="hi-IN"/>
        </w:rPr>
      </w:pPr>
    </w:p>
    <w:p w14:paraId="78453290" w14:textId="77777777" w:rsidR="00093228" w:rsidRPr="009C6335" w:rsidRDefault="00093228" w:rsidP="00093228">
      <w:pPr>
        <w:tabs>
          <w:tab w:val="left" w:pos="720"/>
        </w:tabs>
        <w:ind w:left="720" w:hanging="720"/>
        <w:jc w:val="both"/>
        <w:rPr>
          <w:b/>
        </w:rPr>
      </w:pPr>
      <w:bookmarkStart w:id="4" w:name="_Hlk57052701"/>
      <w:r w:rsidRPr="009C6335">
        <w:rPr>
          <w:bCs/>
        </w:rPr>
        <w:t>18.0</w:t>
      </w:r>
      <w:r w:rsidRPr="009C6335">
        <w:rPr>
          <w:b/>
        </w:rPr>
        <w:tab/>
      </w:r>
      <w:r w:rsidRPr="009C6335">
        <w:rPr>
          <w:b/>
          <w:u w:val="single"/>
        </w:rPr>
        <w:t>QUANTITY VARIATION:</w:t>
      </w:r>
      <w:r w:rsidRPr="009C6335">
        <w:rPr>
          <w:b/>
          <w:highlight w:val="yellow"/>
        </w:rPr>
        <w:t xml:space="preserve"> </w:t>
      </w:r>
    </w:p>
    <w:p w14:paraId="11B1A93D" w14:textId="77777777" w:rsidR="00093228" w:rsidRPr="009C6335" w:rsidRDefault="00093228" w:rsidP="00093228">
      <w:pPr>
        <w:tabs>
          <w:tab w:val="left" w:pos="720"/>
        </w:tabs>
        <w:ind w:left="720" w:hanging="720"/>
        <w:jc w:val="both"/>
        <w:rPr>
          <w:b/>
        </w:rPr>
      </w:pPr>
    </w:p>
    <w:p w14:paraId="67B6446D" w14:textId="6178E68B" w:rsidR="00093228" w:rsidRPr="009C6335" w:rsidRDefault="00093228" w:rsidP="00093228">
      <w:pPr>
        <w:tabs>
          <w:tab w:val="left" w:pos="720"/>
        </w:tabs>
        <w:ind w:left="720" w:hanging="720"/>
        <w:jc w:val="both"/>
        <w:rPr>
          <w:lang w:bidi="hi-IN"/>
        </w:rPr>
      </w:pPr>
      <w:r w:rsidRPr="009C6335">
        <w:rPr>
          <w:lang w:bidi="hi-IN"/>
        </w:rPr>
        <w:t xml:space="preserve">             POWERGRID at any time during the contract execution, reserves the right to increase or decrease, up to </w:t>
      </w:r>
      <w:r w:rsidR="00463D1D" w:rsidRPr="009C6335">
        <w:rPr>
          <w:lang w:bidi="hi-IN"/>
        </w:rPr>
        <w:t>Twenty-five</w:t>
      </w:r>
      <w:r w:rsidRPr="009C6335">
        <w:rPr>
          <w:lang w:bidi="hi-IN"/>
        </w:rPr>
        <w:t xml:space="preserve"> per cent (±25%) of total contract price, for the items included in the Notification/Letter of Award, without any change in unit prices and other terms and conditions. </w:t>
      </w:r>
      <w:bookmarkEnd w:id="4"/>
    </w:p>
    <w:p w14:paraId="566BFD70" w14:textId="77777777" w:rsidR="00093228" w:rsidRPr="009C6335" w:rsidRDefault="00093228" w:rsidP="00093228">
      <w:pPr>
        <w:tabs>
          <w:tab w:val="left" w:pos="720"/>
        </w:tabs>
        <w:ind w:left="720" w:hanging="720"/>
        <w:jc w:val="both"/>
        <w:rPr>
          <w:b/>
          <w:highlight w:val="yellow"/>
        </w:rPr>
      </w:pPr>
    </w:p>
    <w:p w14:paraId="07E6847D" w14:textId="77777777" w:rsidR="00093228" w:rsidRPr="009C6335" w:rsidRDefault="00093228" w:rsidP="00093228">
      <w:pPr>
        <w:ind w:left="720" w:hanging="720"/>
        <w:jc w:val="both"/>
        <w:rPr>
          <w:b/>
        </w:rPr>
      </w:pPr>
      <w:r w:rsidRPr="009C6335">
        <w:rPr>
          <w:bCs/>
        </w:rPr>
        <w:t>19.0</w:t>
      </w:r>
      <w:r w:rsidRPr="009C6335">
        <w:rPr>
          <w:b/>
        </w:rPr>
        <w:t xml:space="preserve"> </w:t>
      </w:r>
      <w:r w:rsidRPr="009C6335">
        <w:rPr>
          <w:b/>
        </w:rPr>
        <w:tab/>
      </w:r>
      <w:r w:rsidRPr="009C6335">
        <w:rPr>
          <w:b/>
          <w:u w:val="single"/>
        </w:rPr>
        <w:t>PATENT RIGHTS</w:t>
      </w:r>
    </w:p>
    <w:p w14:paraId="317557DF" w14:textId="77777777" w:rsidR="00093228" w:rsidRPr="009C6335" w:rsidRDefault="00093228" w:rsidP="00093228">
      <w:pPr>
        <w:ind w:left="720"/>
        <w:jc w:val="both"/>
        <w:rPr>
          <w:b/>
          <w:sz w:val="22"/>
          <w:szCs w:val="22"/>
        </w:rPr>
      </w:pPr>
    </w:p>
    <w:p w14:paraId="7DB8E325" w14:textId="77777777" w:rsidR="00093228" w:rsidRPr="009C6335" w:rsidRDefault="00093228" w:rsidP="00463D1D">
      <w:pPr>
        <w:tabs>
          <w:tab w:val="left" w:pos="720"/>
        </w:tabs>
        <w:ind w:left="720" w:hanging="720"/>
        <w:jc w:val="both"/>
        <w:rPr>
          <w:lang w:bidi="hi-IN"/>
        </w:rPr>
      </w:pPr>
      <w:r w:rsidRPr="009C6335">
        <w:rPr>
          <w:sz w:val="22"/>
          <w:szCs w:val="22"/>
        </w:rPr>
        <w:tab/>
      </w:r>
      <w:r w:rsidRPr="009C6335">
        <w:rPr>
          <w:lang w:bidi="hi-IN"/>
        </w:rPr>
        <w:t>Royalties and fees for patents covering material/equipment/component or process used in executing the work shall be to the account of the contractor. The contractor shall satisfy all demands that may be made any time for such royalties and fees and shall alone be responsible for all damages, infringement and shall keep the Owner indemnified in that regard. In the event, any equipment / materials or part thereof is involved in any suit or other proceedings held to constitute infringements, and its use is enjoined, the Contractor, shall at his own expense, either procure for the Owner the right to continue the use of such equipment/material or replace it with a non-infringing material / equipment / component / or modify it so that it becomes non-infringing.</w:t>
      </w:r>
    </w:p>
    <w:p w14:paraId="38EEFA2D" w14:textId="77777777" w:rsidR="00093228" w:rsidRPr="009C6335" w:rsidRDefault="00093228" w:rsidP="00463D1D">
      <w:pPr>
        <w:tabs>
          <w:tab w:val="left" w:pos="720"/>
        </w:tabs>
        <w:ind w:left="720" w:hanging="720"/>
        <w:jc w:val="both"/>
        <w:rPr>
          <w:lang w:bidi="hi-IN"/>
        </w:rPr>
      </w:pPr>
    </w:p>
    <w:p w14:paraId="037D7386" w14:textId="77777777" w:rsidR="00093228" w:rsidRPr="009C6335" w:rsidRDefault="00093228" w:rsidP="00093228">
      <w:pPr>
        <w:jc w:val="both"/>
      </w:pPr>
    </w:p>
    <w:p w14:paraId="7EC59DB0" w14:textId="77777777" w:rsidR="00093228" w:rsidRPr="009C6335" w:rsidRDefault="00093228" w:rsidP="00093228">
      <w:pPr>
        <w:ind w:left="720" w:hanging="720"/>
        <w:jc w:val="both"/>
        <w:rPr>
          <w:b/>
          <w:u w:val="single"/>
        </w:rPr>
      </w:pPr>
      <w:r w:rsidRPr="009C6335">
        <w:rPr>
          <w:bCs/>
        </w:rPr>
        <w:t>20.0</w:t>
      </w:r>
      <w:r w:rsidRPr="009C6335">
        <w:rPr>
          <w:b/>
        </w:rPr>
        <w:tab/>
      </w:r>
      <w:r w:rsidRPr="009C6335">
        <w:rPr>
          <w:b/>
          <w:u w:val="single"/>
        </w:rPr>
        <w:t xml:space="preserve">EFFECT AND JURISDICTION OF CONTRACT </w:t>
      </w:r>
    </w:p>
    <w:p w14:paraId="7E3F6A1C" w14:textId="77777777" w:rsidR="00093228" w:rsidRPr="009C6335" w:rsidRDefault="00093228" w:rsidP="00093228">
      <w:pPr>
        <w:ind w:left="720" w:hanging="720"/>
        <w:jc w:val="both"/>
      </w:pPr>
    </w:p>
    <w:p w14:paraId="61D6BA11" w14:textId="77777777" w:rsidR="00093228" w:rsidRPr="009C6335" w:rsidRDefault="00093228" w:rsidP="00093228">
      <w:pPr>
        <w:ind w:left="720" w:hanging="720"/>
        <w:jc w:val="both"/>
        <w:rPr>
          <w:lang w:bidi="hi-IN"/>
        </w:rPr>
      </w:pPr>
      <w:r w:rsidRPr="009C6335">
        <w:t xml:space="preserve">20.1 </w:t>
      </w:r>
      <w:r w:rsidRPr="009C6335">
        <w:tab/>
      </w:r>
      <w:r w:rsidRPr="009C6335">
        <w:rPr>
          <w:lang w:bidi="hi-IN"/>
        </w:rPr>
        <w:t>The contract shall be considered as having come into force from the date of the issue of Award of Contract (LOA/NOA).</w:t>
      </w:r>
    </w:p>
    <w:p w14:paraId="05AD0ECC" w14:textId="77777777" w:rsidR="00093228" w:rsidRPr="009C6335" w:rsidRDefault="00093228" w:rsidP="00093228">
      <w:pPr>
        <w:ind w:left="720" w:hanging="720"/>
        <w:jc w:val="both"/>
      </w:pPr>
    </w:p>
    <w:p w14:paraId="5B1D5BCF" w14:textId="77777777" w:rsidR="00093228" w:rsidRPr="009C6335" w:rsidRDefault="00093228" w:rsidP="00093228">
      <w:pPr>
        <w:ind w:left="720" w:hanging="720"/>
        <w:jc w:val="both"/>
        <w:rPr>
          <w:lang w:bidi="hi-IN"/>
        </w:rPr>
      </w:pPr>
      <w:r w:rsidRPr="009C6335">
        <w:t xml:space="preserve">20.2 </w:t>
      </w:r>
      <w:r w:rsidRPr="009C6335">
        <w:tab/>
      </w:r>
      <w:r w:rsidRPr="009C6335">
        <w:rPr>
          <w:lang w:bidi="hi-IN"/>
        </w:rPr>
        <w:t>The laws applicable to this Contract shall be the laws in force in India. The courts of Delhi shall have exclusive jurisdiction in all matters arising under this Contract.</w:t>
      </w:r>
    </w:p>
    <w:p w14:paraId="1057FAC7" w14:textId="77777777" w:rsidR="00093228" w:rsidRPr="009C6335" w:rsidRDefault="00093228" w:rsidP="00463D1D">
      <w:pPr>
        <w:ind w:left="720" w:hanging="720"/>
        <w:jc w:val="both"/>
        <w:rPr>
          <w:lang w:bidi="hi-IN"/>
        </w:rPr>
      </w:pPr>
    </w:p>
    <w:p w14:paraId="1A3C7152" w14:textId="4D53DCC6" w:rsidR="00093228" w:rsidRPr="009C6335" w:rsidRDefault="00093228" w:rsidP="00093228">
      <w:pPr>
        <w:ind w:left="720" w:hanging="720"/>
        <w:jc w:val="both"/>
        <w:rPr>
          <w:b/>
          <w:u w:val="single"/>
        </w:rPr>
      </w:pPr>
      <w:r w:rsidRPr="009C6335">
        <w:rPr>
          <w:lang w:bidi="hi-IN"/>
        </w:rPr>
        <w:t>21.0</w:t>
      </w:r>
      <w:r w:rsidR="003A7114" w:rsidRPr="009C6335">
        <w:rPr>
          <w:lang w:bidi="hi-IN"/>
        </w:rPr>
        <w:t>-A</w:t>
      </w:r>
      <w:r w:rsidRPr="009C6335">
        <w:rPr>
          <w:lang w:bidi="hi-IN"/>
        </w:rPr>
        <w:tab/>
      </w:r>
      <w:r w:rsidRPr="009C6335">
        <w:rPr>
          <w:b/>
          <w:u w:val="single"/>
        </w:rPr>
        <w:t xml:space="preserve">ARBITRATION </w:t>
      </w:r>
    </w:p>
    <w:p w14:paraId="1BD42624" w14:textId="77777777" w:rsidR="00093228" w:rsidRPr="009C6335" w:rsidRDefault="00093228" w:rsidP="00093228">
      <w:pPr>
        <w:ind w:left="720" w:hanging="720"/>
        <w:jc w:val="both"/>
        <w:rPr>
          <w:highlight w:val="yellow"/>
        </w:rPr>
      </w:pPr>
    </w:p>
    <w:p w14:paraId="29272E89" w14:textId="1B39304C" w:rsidR="00312415" w:rsidRPr="009C6335" w:rsidRDefault="00F50692" w:rsidP="00F50692">
      <w:pPr>
        <w:ind w:left="488" w:hanging="346"/>
        <w:jc w:val="both"/>
        <w:rPr>
          <w:sz w:val="22"/>
          <w:szCs w:val="22"/>
        </w:rPr>
      </w:pPr>
      <w:r w:rsidRPr="009C6335">
        <w:rPr>
          <w:sz w:val="22"/>
          <w:szCs w:val="22"/>
        </w:rPr>
        <w:t xml:space="preserve">A1. </w:t>
      </w:r>
      <w:r w:rsidR="00312415" w:rsidRPr="009C6335">
        <w:rPr>
          <w:sz w:val="22"/>
          <w:szCs w:val="22"/>
        </w:rPr>
        <w:t xml:space="preserve">The arbitration shall be conducted by a sole arbitrator in case the amount of claim is less than Rs. 25 Crore and by three member arbitral tribunal in case the amount of claim is greater than Rs. 25 Crore.  </w:t>
      </w:r>
    </w:p>
    <w:p w14:paraId="5F31150F" w14:textId="77777777" w:rsidR="00312415" w:rsidRPr="009C6335" w:rsidRDefault="00312415" w:rsidP="00312415">
      <w:pPr>
        <w:ind w:left="488"/>
        <w:jc w:val="both"/>
        <w:rPr>
          <w:sz w:val="22"/>
          <w:szCs w:val="22"/>
          <w:u w:val="single"/>
        </w:rPr>
      </w:pPr>
      <w:r w:rsidRPr="009C6335">
        <w:rPr>
          <w:sz w:val="22"/>
          <w:szCs w:val="22"/>
          <w:u w:val="single"/>
        </w:rPr>
        <w:t xml:space="preserve">Sole Arbitration </w:t>
      </w:r>
    </w:p>
    <w:p w14:paraId="7901D1BD" w14:textId="77777777" w:rsidR="00312415" w:rsidRPr="009C6335" w:rsidRDefault="00312415" w:rsidP="00312415">
      <w:pPr>
        <w:ind w:left="488"/>
        <w:jc w:val="both"/>
        <w:rPr>
          <w:sz w:val="22"/>
          <w:szCs w:val="22"/>
        </w:rPr>
      </w:pPr>
      <w:r w:rsidRPr="009C6335">
        <w:rPr>
          <w:sz w:val="22"/>
          <w:szCs w:val="22"/>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55D83213" w14:textId="77777777" w:rsidR="00312415" w:rsidRPr="009C6335" w:rsidRDefault="00312415" w:rsidP="00312415">
      <w:pPr>
        <w:ind w:left="488" w:hanging="450"/>
        <w:jc w:val="both"/>
        <w:rPr>
          <w:sz w:val="22"/>
          <w:szCs w:val="22"/>
        </w:rPr>
      </w:pPr>
      <w:r w:rsidRPr="009C6335">
        <w:rPr>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312415" w:rsidRPr="009C6335" w14:paraId="27CC2130" w14:textId="77777777" w:rsidTr="002B3B32">
        <w:tc>
          <w:tcPr>
            <w:tcW w:w="630" w:type="dxa"/>
          </w:tcPr>
          <w:p w14:paraId="6205EAD3" w14:textId="77777777" w:rsidR="00312415" w:rsidRPr="009C6335" w:rsidRDefault="00312415" w:rsidP="002B3B32">
            <w:pPr>
              <w:jc w:val="both"/>
              <w:rPr>
                <w:b/>
                <w:bCs/>
                <w:sz w:val="22"/>
                <w:szCs w:val="22"/>
              </w:rPr>
            </w:pPr>
            <w:r w:rsidRPr="009C6335">
              <w:rPr>
                <w:b/>
                <w:bCs/>
                <w:sz w:val="22"/>
                <w:szCs w:val="22"/>
              </w:rPr>
              <w:t>Sl no:</w:t>
            </w:r>
          </w:p>
        </w:tc>
        <w:tc>
          <w:tcPr>
            <w:tcW w:w="2063" w:type="dxa"/>
          </w:tcPr>
          <w:p w14:paraId="180E9E63" w14:textId="77777777" w:rsidR="00312415" w:rsidRPr="009C6335" w:rsidRDefault="00312415" w:rsidP="002B3B32">
            <w:pPr>
              <w:jc w:val="both"/>
              <w:rPr>
                <w:b/>
                <w:bCs/>
                <w:sz w:val="22"/>
                <w:szCs w:val="22"/>
              </w:rPr>
            </w:pPr>
            <w:r w:rsidRPr="009C6335">
              <w:rPr>
                <w:b/>
                <w:bCs/>
                <w:sz w:val="22"/>
                <w:szCs w:val="22"/>
              </w:rPr>
              <w:t xml:space="preserve">Claim amount </w:t>
            </w:r>
          </w:p>
        </w:tc>
        <w:tc>
          <w:tcPr>
            <w:tcW w:w="4147" w:type="dxa"/>
          </w:tcPr>
          <w:p w14:paraId="03DEE781" w14:textId="77777777" w:rsidR="00312415" w:rsidRPr="009C6335" w:rsidRDefault="00312415" w:rsidP="002B3B32">
            <w:pPr>
              <w:jc w:val="both"/>
              <w:rPr>
                <w:b/>
                <w:bCs/>
                <w:sz w:val="22"/>
                <w:szCs w:val="22"/>
              </w:rPr>
            </w:pPr>
            <w:r w:rsidRPr="009C6335">
              <w:rPr>
                <w:b/>
                <w:bCs/>
                <w:sz w:val="22"/>
                <w:szCs w:val="22"/>
              </w:rPr>
              <w:t xml:space="preserve"> Work Experience/</w:t>
            </w:r>
          </w:p>
          <w:p w14:paraId="1963E16F" w14:textId="77777777" w:rsidR="00312415" w:rsidRPr="009C6335" w:rsidRDefault="00312415" w:rsidP="002B3B32">
            <w:pPr>
              <w:jc w:val="both"/>
              <w:rPr>
                <w:b/>
                <w:bCs/>
                <w:sz w:val="22"/>
                <w:szCs w:val="22"/>
              </w:rPr>
            </w:pPr>
            <w:r w:rsidRPr="009C6335">
              <w:rPr>
                <w:b/>
                <w:bCs/>
                <w:sz w:val="22"/>
                <w:szCs w:val="22"/>
              </w:rPr>
              <w:t xml:space="preserve">Qualifications  </w:t>
            </w:r>
          </w:p>
        </w:tc>
      </w:tr>
      <w:tr w:rsidR="00312415" w:rsidRPr="009C6335" w14:paraId="2A41A9E9" w14:textId="77777777" w:rsidTr="002B3B32">
        <w:tc>
          <w:tcPr>
            <w:tcW w:w="630" w:type="dxa"/>
          </w:tcPr>
          <w:p w14:paraId="5D21FB50" w14:textId="77777777" w:rsidR="00312415" w:rsidRPr="009C6335" w:rsidRDefault="00312415" w:rsidP="002B3B32">
            <w:pPr>
              <w:jc w:val="both"/>
              <w:rPr>
                <w:b/>
                <w:bCs/>
                <w:sz w:val="22"/>
                <w:szCs w:val="22"/>
              </w:rPr>
            </w:pPr>
            <w:r w:rsidRPr="009C6335">
              <w:rPr>
                <w:b/>
                <w:bCs/>
                <w:sz w:val="22"/>
                <w:szCs w:val="22"/>
              </w:rPr>
              <w:lastRenderedPageBreak/>
              <w:t>1</w:t>
            </w:r>
          </w:p>
        </w:tc>
        <w:tc>
          <w:tcPr>
            <w:tcW w:w="2063" w:type="dxa"/>
          </w:tcPr>
          <w:p w14:paraId="7BB313D6" w14:textId="77777777" w:rsidR="00312415" w:rsidRPr="009C6335" w:rsidRDefault="00312415" w:rsidP="002B3B32">
            <w:pPr>
              <w:jc w:val="both"/>
              <w:rPr>
                <w:b/>
                <w:bCs/>
                <w:sz w:val="22"/>
                <w:szCs w:val="22"/>
              </w:rPr>
            </w:pPr>
            <w:r w:rsidRPr="009C6335">
              <w:rPr>
                <w:b/>
                <w:bCs/>
                <w:sz w:val="22"/>
                <w:szCs w:val="22"/>
              </w:rPr>
              <w:t>&lt; Rs. 10 Crore</w:t>
            </w:r>
          </w:p>
        </w:tc>
        <w:tc>
          <w:tcPr>
            <w:tcW w:w="4147" w:type="dxa"/>
          </w:tcPr>
          <w:p w14:paraId="200CE88A" w14:textId="77777777" w:rsidR="00312415" w:rsidRPr="009C6335" w:rsidRDefault="00312415" w:rsidP="002B3B32">
            <w:pPr>
              <w:jc w:val="both"/>
              <w:rPr>
                <w:b/>
                <w:bCs/>
                <w:sz w:val="22"/>
                <w:szCs w:val="22"/>
              </w:rPr>
            </w:pPr>
            <w:r w:rsidRPr="009C6335">
              <w:rPr>
                <w:b/>
                <w:bCs/>
                <w:sz w:val="22"/>
                <w:szCs w:val="22"/>
              </w:rPr>
              <w:t xml:space="preserve">Sole arbitrator-Retired Senior Executives of PSUs other than POWERGRID/Retired Distt Judges/ High Court Judges. </w:t>
            </w:r>
          </w:p>
        </w:tc>
      </w:tr>
      <w:tr w:rsidR="00312415" w:rsidRPr="009C6335" w14:paraId="4730E888" w14:textId="77777777" w:rsidTr="002B3B32">
        <w:tc>
          <w:tcPr>
            <w:tcW w:w="630" w:type="dxa"/>
          </w:tcPr>
          <w:p w14:paraId="342016D4" w14:textId="77777777" w:rsidR="00312415" w:rsidRPr="009C6335" w:rsidRDefault="00312415" w:rsidP="002B3B32">
            <w:pPr>
              <w:jc w:val="both"/>
              <w:rPr>
                <w:b/>
                <w:bCs/>
                <w:sz w:val="22"/>
                <w:szCs w:val="22"/>
              </w:rPr>
            </w:pPr>
            <w:r w:rsidRPr="009C6335">
              <w:rPr>
                <w:b/>
                <w:bCs/>
                <w:sz w:val="22"/>
                <w:szCs w:val="22"/>
              </w:rPr>
              <w:t>2</w:t>
            </w:r>
          </w:p>
        </w:tc>
        <w:tc>
          <w:tcPr>
            <w:tcW w:w="2063" w:type="dxa"/>
          </w:tcPr>
          <w:p w14:paraId="4E188BEC" w14:textId="77777777" w:rsidR="00312415" w:rsidRPr="009C6335" w:rsidRDefault="00312415" w:rsidP="002B3B32">
            <w:pPr>
              <w:jc w:val="both"/>
              <w:rPr>
                <w:b/>
                <w:bCs/>
                <w:sz w:val="22"/>
                <w:szCs w:val="22"/>
              </w:rPr>
            </w:pPr>
            <w:r w:rsidRPr="009C6335">
              <w:rPr>
                <w:b/>
                <w:bCs/>
                <w:sz w:val="22"/>
                <w:szCs w:val="22"/>
              </w:rPr>
              <w:t>Rs.10 Crore- Rs.25 Crore</w:t>
            </w:r>
          </w:p>
        </w:tc>
        <w:tc>
          <w:tcPr>
            <w:tcW w:w="4147" w:type="dxa"/>
          </w:tcPr>
          <w:p w14:paraId="1EBCAC76" w14:textId="77777777" w:rsidR="00312415" w:rsidRPr="009C6335" w:rsidRDefault="00312415" w:rsidP="002B3B32">
            <w:pPr>
              <w:jc w:val="both"/>
              <w:rPr>
                <w:b/>
                <w:bCs/>
                <w:sz w:val="22"/>
                <w:szCs w:val="22"/>
              </w:rPr>
            </w:pPr>
            <w:r w:rsidRPr="009C6335">
              <w:rPr>
                <w:b/>
                <w:bCs/>
                <w:sz w:val="22"/>
                <w:szCs w:val="22"/>
              </w:rPr>
              <w:t>Sole arbitrator- Retired High Court/Supreme Court  Judges</w:t>
            </w:r>
          </w:p>
        </w:tc>
      </w:tr>
    </w:tbl>
    <w:p w14:paraId="3A55960E" w14:textId="77777777" w:rsidR="00312415" w:rsidRPr="009C6335" w:rsidRDefault="00312415" w:rsidP="00312415">
      <w:pPr>
        <w:ind w:left="720"/>
        <w:jc w:val="both"/>
        <w:rPr>
          <w:sz w:val="22"/>
          <w:szCs w:val="22"/>
        </w:rPr>
      </w:pPr>
    </w:p>
    <w:p w14:paraId="69DFD02F" w14:textId="5831695D" w:rsidR="003F6182" w:rsidRPr="009C6335" w:rsidRDefault="00312415" w:rsidP="003F6182">
      <w:pPr>
        <w:numPr>
          <w:ilvl w:val="0"/>
          <w:numId w:val="3"/>
        </w:numPr>
        <w:jc w:val="both"/>
        <w:rPr>
          <w:sz w:val="22"/>
          <w:szCs w:val="22"/>
        </w:rPr>
      </w:pPr>
      <w:r w:rsidRPr="009C6335">
        <w:rPr>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w:t>
      </w:r>
      <w:r w:rsidR="003F6182" w:rsidRPr="009C6335">
        <w:rPr>
          <w:sz w:val="22"/>
          <w:szCs w:val="22"/>
        </w:rPr>
        <w:t xml:space="preserve"> Arbitrator”, which will be confirmed by POWERGRID and matter will be referred to such appointed Arbitrator for further arbitration proceedings.</w:t>
      </w:r>
    </w:p>
    <w:p w14:paraId="4A42876C" w14:textId="77777777" w:rsidR="003F6182" w:rsidRPr="009C6335" w:rsidRDefault="003F6182" w:rsidP="003F6182">
      <w:pPr>
        <w:ind w:left="720"/>
        <w:jc w:val="both"/>
        <w:rPr>
          <w:b/>
          <w:bCs/>
          <w:sz w:val="22"/>
          <w:szCs w:val="22"/>
        </w:rPr>
      </w:pPr>
    </w:p>
    <w:p w14:paraId="7552151F" w14:textId="77777777" w:rsidR="003F6182" w:rsidRPr="009C6335" w:rsidRDefault="003F6182" w:rsidP="003F6182">
      <w:pPr>
        <w:numPr>
          <w:ilvl w:val="0"/>
          <w:numId w:val="3"/>
        </w:numPr>
        <w:jc w:val="both"/>
        <w:rPr>
          <w:sz w:val="22"/>
          <w:szCs w:val="22"/>
        </w:rPr>
      </w:pPr>
      <w:r w:rsidRPr="009C6335">
        <w:rPr>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9012CC3" w14:textId="77777777" w:rsidR="003F6182" w:rsidRPr="009C6335" w:rsidRDefault="003F6182" w:rsidP="003F6182">
      <w:pPr>
        <w:ind w:left="720"/>
        <w:jc w:val="both"/>
        <w:rPr>
          <w:b/>
          <w:bCs/>
          <w:sz w:val="22"/>
          <w:szCs w:val="22"/>
        </w:rPr>
      </w:pPr>
    </w:p>
    <w:p w14:paraId="6D1F2142" w14:textId="77777777" w:rsidR="003F6182" w:rsidRPr="009C6335" w:rsidRDefault="003F6182" w:rsidP="003F6182">
      <w:pPr>
        <w:ind w:left="398" w:firstLine="18"/>
        <w:jc w:val="both"/>
        <w:rPr>
          <w:sz w:val="22"/>
          <w:szCs w:val="22"/>
        </w:rPr>
      </w:pPr>
      <w:r w:rsidRPr="009C6335">
        <w:rPr>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E4BDACF" w14:textId="77777777" w:rsidR="003F6182" w:rsidRPr="009C6335" w:rsidRDefault="003F6182" w:rsidP="003F6182">
      <w:pPr>
        <w:ind w:left="398" w:firstLine="18"/>
        <w:jc w:val="both"/>
        <w:rPr>
          <w:sz w:val="22"/>
          <w:szCs w:val="22"/>
        </w:rPr>
      </w:pPr>
    </w:p>
    <w:p w14:paraId="1F161E87" w14:textId="77777777" w:rsidR="003F6182" w:rsidRPr="009C6335" w:rsidRDefault="003F6182" w:rsidP="003F6182">
      <w:pPr>
        <w:ind w:left="398"/>
        <w:jc w:val="both"/>
        <w:rPr>
          <w:sz w:val="22"/>
          <w:szCs w:val="22"/>
          <w:u w:val="single"/>
        </w:rPr>
      </w:pPr>
      <w:r w:rsidRPr="009C6335">
        <w:rPr>
          <w:sz w:val="22"/>
          <w:szCs w:val="22"/>
          <w:u w:val="single"/>
        </w:rPr>
        <w:t>Three member arbitral tribunal</w:t>
      </w:r>
    </w:p>
    <w:p w14:paraId="2E9DE707" w14:textId="77777777" w:rsidR="003F6182" w:rsidRPr="009C6335" w:rsidRDefault="003F6182" w:rsidP="003F6182">
      <w:pPr>
        <w:ind w:left="398"/>
        <w:jc w:val="both"/>
        <w:rPr>
          <w:sz w:val="22"/>
          <w:szCs w:val="22"/>
          <w:u w:val="single"/>
        </w:rPr>
      </w:pPr>
    </w:p>
    <w:p w14:paraId="7AB4C40B" w14:textId="77777777" w:rsidR="003F6182" w:rsidRPr="009C6335" w:rsidRDefault="003F6182" w:rsidP="003F6182">
      <w:pPr>
        <w:ind w:left="398" w:firstLine="18"/>
        <w:jc w:val="both"/>
        <w:rPr>
          <w:sz w:val="22"/>
          <w:szCs w:val="22"/>
        </w:rPr>
      </w:pPr>
      <w:r w:rsidRPr="009C6335">
        <w:rPr>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3D1C54C" w14:textId="77777777" w:rsidR="003F6182" w:rsidRPr="009C6335" w:rsidRDefault="003F6182" w:rsidP="003F6182">
      <w:pPr>
        <w:ind w:left="488" w:hanging="450"/>
        <w:jc w:val="both"/>
        <w:rPr>
          <w:sz w:val="22"/>
          <w:szCs w:val="22"/>
        </w:rPr>
      </w:pPr>
    </w:p>
    <w:p w14:paraId="218AAC49" w14:textId="4AFED66D" w:rsidR="003F6182" w:rsidRPr="009C6335" w:rsidRDefault="00F50692" w:rsidP="003F6182">
      <w:pPr>
        <w:ind w:left="398" w:hanging="450"/>
        <w:jc w:val="both"/>
        <w:rPr>
          <w:sz w:val="22"/>
          <w:szCs w:val="22"/>
        </w:rPr>
      </w:pPr>
      <w:r w:rsidRPr="009C6335">
        <w:rPr>
          <w:sz w:val="22"/>
          <w:szCs w:val="22"/>
        </w:rPr>
        <w:t>A</w:t>
      </w:r>
      <w:r w:rsidR="003F6182" w:rsidRPr="009C6335">
        <w:rPr>
          <w:sz w:val="22"/>
          <w:szCs w:val="22"/>
        </w:rPr>
        <w:t>2</w:t>
      </w:r>
      <w:r w:rsidR="003F6182" w:rsidRPr="009C6335">
        <w:rPr>
          <w:b/>
          <w:bCs/>
          <w:sz w:val="22"/>
          <w:szCs w:val="22"/>
        </w:rPr>
        <w:t xml:space="preserve"> </w:t>
      </w:r>
      <w:r w:rsidR="003F6182" w:rsidRPr="009C6335">
        <w:rPr>
          <w:sz w:val="22"/>
          <w:szCs w:val="22"/>
        </w:rPr>
        <w:t xml:space="preserve">The cost of arbitral proceedings inter-alia including the Arbitrators’ fee, logistics and any other charges shall be equally shared by both parties. </w:t>
      </w:r>
    </w:p>
    <w:p w14:paraId="60001E6C" w14:textId="77777777" w:rsidR="003F6182" w:rsidRPr="009C6335" w:rsidRDefault="003F6182" w:rsidP="003F6182">
      <w:pPr>
        <w:ind w:left="398"/>
        <w:jc w:val="both"/>
        <w:rPr>
          <w:sz w:val="22"/>
          <w:szCs w:val="22"/>
        </w:rPr>
      </w:pPr>
      <w:r w:rsidRPr="009C6335">
        <w:rPr>
          <w:sz w:val="22"/>
          <w:szCs w:val="22"/>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177BCAF0" w14:textId="036E0DE9" w:rsidR="00BC6025" w:rsidRPr="009C6335" w:rsidRDefault="00F50692" w:rsidP="00BC6025">
      <w:pPr>
        <w:ind w:left="488" w:hanging="488"/>
        <w:jc w:val="both"/>
        <w:rPr>
          <w:sz w:val="22"/>
          <w:szCs w:val="22"/>
        </w:rPr>
      </w:pPr>
      <w:r w:rsidRPr="009C6335">
        <w:rPr>
          <w:sz w:val="22"/>
          <w:szCs w:val="22"/>
        </w:rPr>
        <w:t>A</w:t>
      </w:r>
      <w:r w:rsidR="00BC6025" w:rsidRPr="009C6335">
        <w:rPr>
          <w:sz w:val="22"/>
          <w:szCs w:val="22"/>
        </w:rPr>
        <w:t xml:space="preserve">3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03251D74" w14:textId="77777777" w:rsidR="00BC6025" w:rsidRPr="009C6335" w:rsidRDefault="00BC6025" w:rsidP="00BC6025">
      <w:pPr>
        <w:jc w:val="both"/>
        <w:rPr>
          <w:b/>
          <w:bCs/>
          <w:sz w:val="22"/>
          <w:szCs w:val="22"/>
        </w:rPr>
      </w:pPr>
    </w:p>
    <w:p w14:paraId="41E78A76" w14:textId="5EA2C51F" w:rsidR="00BC6025" w:rsidRPr="009C6335" w:rsidRDefault="00F50692" w:rsidP="00BC6025">
      <w:pPr>
        <w:ind w:left="488" w:hanging="488"/>
        <w:jc w:val="both"/>
        <w:rPr>
          <w:sz w:val="22"/>
          <w:szCs w:val="22"/>
        </w:rPr>
      </w:pPr>
      <w:r w:rsidRPr="009C6335">
        <w:rPr>
          <w:sz w:val="22"/>
          <w:szCs w:val="22"/>
        </w:rPr>
        <w:t>A</w:t>
      </w:r>
      <w:r w:rsidR="00BC6025" w:rsidRPr="009C6335">
        <w:rPr>
          <w:sz w:val="22"/>
          <w:szCs w:val="22"/>
        </w:rPr>
        <w:t>4</w:t>
      </w:r>
      <w:r w:rsidR="00BC6025" w:rsidRPr="009C6335">
        <w:rPr>
          <w:b/>
          <w:bCs/>
          <w:sz w:val="22"/>
          <w:szCs w:val="22"/>
        </w:rPr>
        <w:t xml:space="preserve"> </w:t>
      </w:r>
      <w:r w:rsidR="00BC6025" w:rsidRPr="009C6335">
        <w:rPr>
          <w:sz w:val="22"/>
          <w:szCs w:val="22"/>
        </w:rPr>
        <w:t xml:space="preserve">The decision of </w:t>
      </w:r>
      <w:r w:rsidR="00BC6025" w:rsidRPr="009C6335">
        <w:rPr>
          <w:b/>
          <w:bCs/>
          <w:sz w:val="22"/>
          <w:szCs w:val="22"/>
        </w:rPr>
        <w:t>the sole arbitrator/</w:t>
      </w:r>
      <w:r w:rsidR="00BC6025" w:rsidRPr="009C6335">
        <w:rPr>
          <w:sz w:val="22"/>
          <w:szCs w:val="22"/>
        </w:rPr>
        <w:t xml:space="preserve"> </w:t>
      </w:r>
      <w:r w:rsidR="00BC6025" w:rsidRPr="009C6335">
        <w:rPr>
          <w:b/>
          <w:bCs/>
          <w:sz w:val="22"/>
          <w:szCs w:val="22"/>
        </w:rPr>
        <w:t>the majority of the arbitrators</w:t>
      </w:r>
      <w:r w:rsidR="00BC6025" w:rsidRPr="009C6335">
        <w:rPr>
          <w:sz w:val="22"/>
          <w:szCs w:val="22"/>
        </w:rPr>
        <w:t xml:space="preserve">, </w:t>
      </w:r>
      <w:r w:rsidR="00BC6025" w:rsidRPr="009C6335">
        <w:rPr>
          <w:b/>
          <w:bCs/>
          <w:sz w:val="22"/>
          <w:szCs w:val="22"/>
        </w:rPr>
        <w:t>as the case may be</w:t>
      </w:r>
      <w:r w:rsidR="00BC6025" w:rsidRPr="009C6335">
        <w:rPr>
          <w:sz w:val="22"/>
          <w:szCs w:val="22"/>
        </w:rPr>
        <w:t xml:space="preserve">, shall be final and binding upon the parties. In the event of any of the </w:t>
      </w:r>
      <w:r w:rsidR="00BC6025" w:rsidRPr="009C6335">
        <w:rPr>
          <w:b/>
          <w:bCs/>
          <w:sz w:val="22"/>
          <w:szCs w:val="22"/>
        </w:rPr>
        <w:t>sole arbitrator/</w:t>
      </w:r>
      <w:r w:rsidR="00BC6025" w:rsidRPr="009C6335">
        <w:rPr>
          <w:sz w:val="22"/>
          <w:szCs w:val="22"/>
        </w:rPr>
        <w:t xml:space="preserve"> </w:t>
      </w:r>
      <w:r w:rsidR="00BC6025" w:rsidRPr="009C6335">
        <w:rPr>
          <w:b/>
          <w:bCs/>
          <w:sz w:val="22"/>
          <w:szCs w:val="22"/>
        </w:rPr>
        <w:t>any of the</w:t>
      </w:r>
      <w:r w:rsidR="00BC6025" w:rsidRPr="009C6335">
        <w:rPr>
          <w:sz w:val="22"/>
          <w:szCs w:val="22"/>
        </w:rPr>
        <w:t xml:space="preserve"> </w:t>
      </w:r>
      <w:r w:rsidR="00BC6025" w:rsidRPr="009C6335">
        <w:rPr>
          <w:b/>
          <w:bCs/>
          <w:sz w:val="22"/>
          <w:szCs w:val="22"/>
        </w:rPr>
        <w:t>aforesaid arbitrators</w:t>
      </w:r>
      <w:r w:rsidR="00BC6025" w:rsidRPr="009C6335">
        <w:rPr>
          <w:sz w:val="22"/>
          <w:szCs w:val="22"/>
        </w:rPr>
        <w:t xml:space="preserve"> dying, neglecting, resigning or being unable to act for any reason, it will be lawful for </w:t>
      </w:r>
      <w:r w:rsidR="00BC6025" w:rsidRPr="009C6335">
        <w:rPr>
          <w:sz w:val="22"/>
          <w:szCs w:val="22"/>
        </w:rPr>
        <w:lastRenderedPageBreak/>
        <w:t xml:space="preserve">the </w:t>
      </w:r>
      <w:r w:rsidR="00BC6025" w:rsidRPr="009C6335">
        <w:rPr>
          <w:b/>
          <w:bCs/>
          <w:sz w:val="22"/>
          <w:szCs w:val="22"/>
        </w:rPr>
        <w:t>parties to nominate another sole arbitrator/ another arbitrator in place of the outgoing arbitrator</w:t>
      </w:r>
      <w:r w:rsidR="00BC6025" w:rsidRPr="009C6335">
        <w:rPr>
          <w:sz w:val="22"/>
          <w:szCs w:val="22"/>
        </w:rPr>
        <w:t xml:space="preserve">.  </w:t>
      </w:r>
    </w:p>
    <w:p w14:paraId="6AB7A7DC" w14:textId="77777777" w:rsidR="00BC6025" w:rsidRPr="009C6335" w:rsidRDefault="00BC6025" w:rsidP="00BC6025">
      <w:pPr>
        <w:ind w:left="488" w:hanging="488"/>
        <w:jc w:val="both"/>
        <w:rPr>
          <w:b/>
          <w:bCs/>
          <w:sz w:val="22"/>
          <w:szCs w:val="22"/>
        </w:rPr>
      </w:pPr>
    </w:p>
    <w:p w14:paraId="22AF8F58" w14:textId="69320C17" w:rsidR="00BC6025" w:rsidRPr="009C6335" w:rsidRDefault="00F50692" w:rsidP="00BC6025">
      <w:pPr>
        <w:ind w:left="612" w:hanging="720"/>
        <w:jc w:val="both"/>
        <w:rPr>
          <w:b/>
          <w:bCs/>
          <w:sz w:val="22"/>
          <w:szCs w:val="22"/>
        </w:rPr>
      </w:pPr>
      <w:r w:rsidRPr="009C6335">
        <w:rPr>
          <w:sz w:val="22"/>
          <w:szCs w:val="22"/>
        </w:rPr>
        <w:t>A</w:t>
      </w:r>
      <w:r w:rsidR="00BC6025" w:rsidRPr="009C6335">
        <w:rPr>
          <w:sz w:val="22"/>
          <w:szCs w:val="22"/>
        </w:rPr>
        <w:t>5</w:t>
      </w:r>
      <w:r w:rsidR="00BC6025" w:rsidRPr="009C6335">
        <w:rPr>
          <w:b/>
          <w:bCs/>
          <w:sz w:val="22"/>
          <w:szCs w:val="22"/>
        </w:rPr>
        <w:t xml:space="preserve">   </w:t>
      </w:r>
      <w:r w:rsidR="00BC6025" w:rsidRPr="009C6335">
        <w:rPr>
          <w:sz w:val="22"/>
          <w:szCs w:val="22"/>
        </w:rPr>
        <w:t xml:space="preserve">Notwithstanding the above, in case the contractor is a Central Public Sector Enterprise (CPSE)/Government Organization or Department then the </w:t>
      </w:r>
      <w:r w:rsidR="00BC6025" w:rsidRPr="009C6335">
        <w:rPr>
          <w:b/>
          <w:bCs/>
          <w:sz w:val="22"/>
          <w:szCs w:val="22"/>
        </w:rPr>
        <w:t>dispute/ difference</w:t>
      </w:r>
      <w:r w:rsidR="00BC6025" w:rsidRPr="009C6335">
        <w:rPr>
          <w:sz w:val="22"/>
          <w:szCs w:val="22"/>
        </w:rPr>
        <w:t xml:space="preserve"> </w:t>
      </w:r>
      <w:r w:rsidR="00BC6025" w:rsidRPr="009C6335">
        <w:rPr>
          <w:b/>
          <w:bCs/>
          <w:sz w:val="22"/>
          <w:szCs w:val="22"/>
        </w:rPr>
        <w:t>(other than those related to taxation matters)</w:t>
      </w:r>
      <w:r w:rsidR="00BC6025" w:rsidRPr="009C6335">
        <w:rPr>
          <w:sz w:val="22"/>
          <w:szCs w:val="22"/>
        </w:rPr>
        <w:t xml:space="preserve"> between the Employer and the Contractor shall be settled through Administrative Mechanism for Resolution of CPSEs Disputes (AMRCD) as mentioned in DPE OM No. 4(1)/2013-DPE(GM)/FTS-1835 dated 22.05.2018 </w:t>
      </w:r>
      <w:r w:rsidR="00BC6025" w:rsidRPr="009C6335">
        <w:rPr>
          <w:b/>
          <w:bCs/>
          <w:sz w:val="22"/>
          <w:szCs w:val="22"/>
        </w:rPr>
        <w:t>and DPE OM No. DPE-GM-05/0003/2019-FTS-10937 dated 20.02.2020</w:t>
      </w:r>
      <w:r w:rsidR="00BC6025" w:rsidRPr="009C6335">
        <w:rPr>
          <w:sz w:val="22"/>
          <w:szCs w:val="22"/>
        </w:rPr>
        <w:t>. The decision through AMRCD will be final and binding on all the concerned.</w:t>
      </w:r>
    </w:p>
    <w:p w14:paraId="441AF670" w14:textId="77777777" w:rsidR="00BC6025" w:rsidRPr="009C6335" w:rsidRDefault="00BC6025" w:rsidP="00BC6025">
      <w:pPr>
        <w:ind w:left="612" w:hanging="720"/>
        <w:jc w:val="both"/>
        <w:rPr>
          <w:b/>
          <w:bCs/>
          <w:sz w:val="22"/>
          <w:szCs w:val="22"/>
        </w:rPr>
      </w:pPr>
    </w:p>
    <w:p w14:paraId="596D0DDD" w14:textId="65BE49FE" w:rsidR="00BC6025" w:rsidRPr="009C6335" w:rsidRDefault="00F50692" w:rsidP="00BC6025">
      <w:pPr>
        <w:ind w:left="612" w:hanging="720"/>
        <w:jc w:val="both"/>
        <w:rPr>
          <w:b/>
          <w:bCs/>
          <w:sz w:val="22"/>
          <w:szCs w:val="22"/>
        </w:rPr>
      </w:pPr>
      <w:r w:rsidRPr="009C6335">
        <w:rPr>
          <w:b/>
          <w:bCs/>
          <w:sz w:val="22"/>
          <w:szCs w:val="22"/>
        </w:rPr>
        <w:t>A</w:t>
      </w:r>
      <w:r w:rsidR="00BC6025" w:rsidRPr="009C6335">
        <w:rPr>
          <w:b/>
          <w:bCs/>
          <w:sz w:val="22"/>
          <w:szCs w:val="22"/>
        </w:rPr>
        <w:t>6</w:t>
      </w:r>
      <w:r w:rsidR="00BC6025" w:rsidRPr="009C6335">
        <w:rPr>
          <w:sz w:val="22"/>
          <w:szCs w:val="22"/>
        </w:rPr>
        <w:t xml:space="preserve">  </w:t>
      </w:r>
      <w:r w:rsidR="009C6335">
        <w:rPr>
          <w:sz w:val="22"/>
          <w:szCs w:val="22"/>
        </w:rPr>
        <w:tab/>
      </w:r>
      <w:r w:rsidR="00BC6025" w:rsidRPr="009C6335">
        <w:rPr>
          <w:sz w:val="22"/>
          <w:szCs w:val="22"/>
        </w:rPr>
        <w:t>During settlement of disputes and arbitration proceedings, both parties shall be obliged to carry out their respective obligations under the contract.</w:t>
      </w:r>
    </w:p>
    <w:p w14:paraId="2E574041" w14:textId="77777777" w:rsidR="00C43DB7" w:rsidRPr="009C6335" w:rsidRDefault="00C43DB7" w:rsidP="00C43DB7">
      <w:pPr>
        <w:jc w:val="both"/>
        <w:rPr>
          <w:b/>
          <w:bCs/>
          <w:sz w:val="22"/>
          <w:szCs w:val="22"/>
        </w:rPr>
      </w:pPr>
    </w:p>
    <w:p w14:paraId="650CFBBF" w14:textId="16E4864B" w:rsidR="00C43DB7" w:rsidRPr="009C6335" w:rsidRDefault="003A7114" w:rsidP="00C43DB7">
      <w:pPr>
        <w:jc w:val="both"/>
        <w:rPr>
          <w:b/>
          <w:bCs/>
          <w:sz w:val="22"/>
          <w:szCs w:val="22"/>
        </w:rPr>
      </w:pPr>
      <w:r w:rsidRPr="009C6335">
        <w:rPr>
          <w:lang w:bidi="hi-IN"/>
        </w:rPr>
        <w:t>21.0-B</w:t>
      </w:r>
      <w:r w:rsidRPr="009C6335">
        <w:rPr>
          <w:b/>
          <w:bCs/>
          <w:sz w:val="22"/>
          <w:szCs w:val="22"/>
        </w:rPr>
        <w:t xml:space="preserve"> </w:t>
      </w:r>
      <w:r w:rsidR="00C43DB7" w:rsidRPr="009C6335">
        <w:rPr>
          <w:b/>
          <w:bCs/>
          <w:sz w:val="22"/>
          <w:szCs w:val="22"/>
        </w:rPr>
        <w:t>Conciliation</w:t>
      </w:r>
    </w:p>
    <w:p w14:paraId="50AA3291" w14:textId="77777777" w:rsidR="00FE5B7F" w:rsidRPr="009C6335" w:rsidRDefault="00FE5B7F" w:rsidP="00C43DB7">
      <w:pPr>
        <w:jc w:val="both"/>
        <w:rPr>
          <w:b/>
          <w:bCs/>
          <w:sz w:val="22"/>
          <w:szCs w:val="22"/>
        </w:rPr>
      </w:pPr>
    </w:p>
    <w:p w14:paraId="33011DB7" w14:textId="2CAD7346" w:rsidR="00FE5B7F" w:rsidRPr="009C6335" w:rsidRDefault="009C6335" w:rsidP="00FE5B7F">
      <w:pPr>
        <w:jc w:val="both"/>
        <w:rPr>
          <w:sz w:val="22"/>
          <w:szCs w:val="22"/>
        </w:rPr>
      </w:pPr>
      <w:r w:rsidRPr="009C6335">
        <w:rPr>
          <w:sz w:val="22"/>
          <w:szCs w:val="22"/>
        </w:rPr>
        <w:t>B</w:t>
      </w:r>
      <w:r w:rsidR="00FE5B7F" w:rsidRPr="009C6335">
        <w:rPr>
          <w:sz w:val="22"/>
          <w:szCs w:val="22"/>
        </w:rPr>
        <w:t>.1 The mechanism of Dispute resolution through Conciliation shall be available in cases where the amount involved in the dispute exceeds INR 1 Cr.</w:t>
      </w:r>
    </w:p>
    <w:p w14:paraId="4CDDC9C6" w14:textId="77777777" w:rsidR="00FE5B7F" w:rsidRPr="009C6335" w:rsidRDefault="00FE5B7F" w:rsidP="00FE5B7F">
      <w:pPr>
        <w:jc w:val="both"/>
        <w:rPr>
          <w:sz w:val="22"/>
          <w:szCs w:val="22"/>
        </w:rPr>
      </w:pPr>
    </w:p>
    <w:p w14:paraId="73929807" w14:textId="065D2E50" w:rsidR="00FE5B7F" w:rsidRPr="009C6335" w:rsidRDefault="009C6335" w:rsidP="00FE5B7F">
      <w:pPr>
        <w:spacing w:line="276" w:lineRule="auto"/>
        <w:jc w:val="both"/>
        <w:rPr>
          <w:sz w:val="22"/>
          <w:szCs w:val="22"/>
        </w:rPr>
      </w:pPr>
      <w:r w:rsidRPr="009C6335">
        <w:rPr>
          <w:sz w:val="22"/>
          <w:szCs w:val="22"/>
        </w:rPr>
        <w:t>B</w:t>
      </w:r>
      <w:r w:rsidR="00FE5B7F" w:rsidRPr="009C6335">
        <w:rPr>
          <w:sz w:val="22"/>
          <w:szCs w:val="22"/>
        </w:rPr>
        <w:t>.2 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59DF4259" w14:textId="77777777" w:rsidR="00FE5B7F" w:rsidRPr="009C6335" w:rsidRDefault="00FE5B7F" w:rsidP="00FE5B7F">
      <w:pPr>
        <w:spacing w:line="276" w:lineRule="auto"/>
        <w:jc w:val="both"/>
        <w:rPr>
          <w:sz w:val="22"/>
          <w:szCs w:val="22"/>
        </w:rPr>
      </w:pPr>
    </w:p>
    <w:p w14:paraId="65012945" w14:textId="3A9F0182" w:rsidR="00FE5B7F" w:rsidRPr="009C6335" w:rsidRDefault="009C6335" w:rsidP="00FE5B7F">
      <w:pPr>
        <w:jc w:val="both"/>
        <w:rPr>
          <w:sz w:val="22"/>
          <w:szCs w:val="22"/>
        </w:rPr>
      </w:pPr>
      <w:r w:rsidRPr="009C6335">
        <w:rPr>
          <w:b/>
          <w:bCs/>
          <w:sz w:val="22"/>
          <w:szCs w:val="22"/>
        </w:rPr>
        <w:t>B</w:t>
      </w:r>
      <w:r w:rsidR="00FE5B7F" w:rsidRPr="009C6335">
        <w:rPr>
          <w:b/>
          <w:bCs/>
          <w:sz w:val="22"/>
          <w:szCs w:val="22"/>
        </w:rPr>
        <w:t xml:space="preserve">.2.1 </w:t>
      </w:r>
      <w:r w:rsidR="00FE5B7F" w:rsidRPr="009C6335">
        <w:rPr>
          <w:sz w:val="22"/>
          <w:szCs w:val="22"/>
        </w:rPr>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8992D34" w14:textId="77777777" w:rsidR="00FE5B7F" w:rsidRPr="009C6335" w:rsidRDefault="00FE5B7F" w:rsidP="00FE5B7F">
      <w:pPr>
        <w:jc w:val="both"/>
        <w:rPr>
          <w:sz w:val="22"/>
          <w:szCs w:val="22"/>
        </w:rPr>
      </w:pPr>
    </w:p>
    <w:p w14:paraId="27682EBC" w14:textId="74B71D94" w:rsidR="00FE5B7F" w:rsidRPr="009C6335" w:rsidRDefault="009C6335" w:rsidP="00FE5B7F">
      <w:pPr>
        <w:jc w:val="both"/>
        <w:rPr>
          <w:sz w:val="22"/>
          <w:szCs w:val="22"/>
        </w:rPr>
      </w:pPr>
      <w:r w:rsidRPr="009C6335">
        <w:rPr>
          <w:sz w:val="22"/>
          <w:szCs w:val="22"/>
        </w:rPr>
        <w:t>B</w:t>
      </w:r>
      <w:r w:rsidR="00FE5B7F" w:rsidRPr="009C6335">
        <w:rPr>
          <w:sz w:val="22"/>
          <w:szCs w:val="22"/>
        </w:rPr>
        <w:t>.2.2 The CCIE shall hold day to day sitting at the Headquarter of the Employer or New Delhi and may hold as many sittings every month as it deems appropriate keeping in view the volume of work.</w:t>
      </w:r>
    </w:p>
    <w:p w14:paraId="62D5AC19" w14:textId="77777777" w:rsidR="00FE5B7F" w:rsidRPr="009C6335" w:rsidRDefault="00FE5B7F" w:rsidP="00FE5B7F">
      <w:pPr>
        <w:spacing w:line="276" w:lineRule="auto"/>
        <w:jc w:val="both"/>
        <w:rPr>
          <w:sz w:val="22"/>
          <w:szCs w:val="22"/>
        </w:rPr>
      </w:pPr>
      <w:r w:rsidRPr="009C6335">
        <w:rPr>
          <w:sz w:val="22"/>
          <w:szCs w:val="22"/>
        </w:rPr>
        <w:t>62.2.3 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3A383810" w14:textId="77777777" w:rsidR="00FE5B7F" w:rsidRPr="009C6335" w:rsidRDefault="00FE5B7F" w:rsidP="00FE5B7F">
      <w:pPr>
        <w:spacing w:line="276" w:lineRule="auto"/>
        <w:jc w:val="both"/>
        <w:rPr>
          <w:sz w:val="22"/>
          <w:szCs w:val="22"/>
        </w:rPr>
      </w:pPr>
    </w:p>
    <w:p w14:paraId="19CB96C1" w14:textId="5F04C95F" w:rsidR="00FE5B7F" w:rsidRPr="009C6335" w:rsidRDefault="009C6335" w:rsidP="00FE5B7F">
      <w:pPr>
        <w:spacing w:line="276" w:lineRule="auto"/>
        <w:jc w:val="both"/>
        <w:rPr>
          <w:sz w:val="22"/>
          <w:szCs w:val="22"/>
        </w:rPr>
      </w:pPr>
      <w:r w:rsidRPr="009C6335">
        <w:rPr>
          <w:b/>
          <w:bCs/>
          <w:sz w:val="22"/>
          <w:szCs w:val="22"/>
        </w:rPr>
        <w:t>B</w:t>
      </w:r>
      <w:r w:rsidR="00FE5B7F" w:rsidRPr="009C6335">
        <w:rPr>
          <w:b/>
          <w:bCs/>
          <w:sz w:val="22"/>
          <w:szCs w:val="22"/>
        </w:rPr>
        <w:t xml:space="preserve">.3 </w:t>
      </w:r>
      <w:r w:rsidR="00FE5B7F" w:rsidRPr="009C6335">
        <w:rPr>
          <w:sz w:val="22"/>
          <w:szCs w:val="22"/>
        </w:rPr>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7B6033EF" w14:textId="3BE1A70B" w:rsidR="00205007" w:rsidRPr="009C6335" w:rsidRDefault="009C6335" w:rsidP="00205007">
      <w:pPr>
        <w:spacing w:line="276" w:lineRule="auto"/>
        <w:jc w:val="both"/>
        <w:rPr>
          <w:sz w:val="22"/>
          <w:szCs w:val="22"/>
        </w:rPr>
      </w:pPr>
      <w:r w:rsidRPr="009C6335">
        <w:rPr>
          <w:sz w:val="22"/>
          <w:szCs w:val="22"/>
        </w:rPr>
        <w:t>B</w:t>
      </w:r>
      <w:r w:rsidR="00205007" w:rsidRPr="009C6335">
        <w:rPr>
          <w:sz w:val="22"/>
          <w:szCs w:val="22"/>
        </w:rPr>
        <w:t>.4 The Standard Operating Procedure for the conciliation mechanism shall be as follows:</w:t>
      </w:r>
    </w:p>
    <w:p w14:paraId="34B55435" w14:textId="77777777" w:rsidR="00205007" w:rsidRPr="009C6335" w:rsidRDefault="00205007" w:rsidP="00205007">
      <w:pPr>
        <w:spacing w:line="276" w:lineRule="auto"/>
        <w:jc w:val="both"/>
        <w:rPr>
          <w:sz w:val="22"/>
          <w:szCs w:val="22"/>
        </w:rPr>
      </w:pPr>
    </w:p>
    <w:p w14:paraId="2B6C3CD0" w14:textId="77777777" w:rsidR="00205007" w:rsidRPr="009C6335" w:rsidRDefault="00205007" w:rsidP="00205007">
      <w:pPr>
        <w:spacing w:line="276" w:lineRule="auto"/>
        <w:ind w:left="422" w:hanging="422"/>
        <w:jc w:val="both"/>
        <w:rPr>
          <w:sz w:val="22"/>
          <w:szCs w:val="22"/>
        </w:rPr>
      </w:pPr>
      <w:r w:rsidRPr="009C6335">
        <w:rPr>
          <w:sz w:val="22"/>
          <w:szCs w:val="22"/>
        </w:rPr>
        <w:t xml:space="preserve">i) </w:t>
      </w:r>
      <w:r w:rsidRPr="009C6335">
        <w:rPr>
          <w:sz w:val="22"/>
          <w:szCs w:val="22"/>
        </w:rPr>
        <w:tab/>
        <w:t xml:space="preserve">On receipt of a reference from the Contractor for conciliation of dispute, the concerned Executive Director (Region) of the Employer shall send a communication within 7 working days thereby </w:t>
      </w:r>
      <w:r w:rsidRPr="009C6335">
        <w:rPr>
          <w:sz w:val="22"/>
          <w:szCs w:val="22"/>
        </w:rPr>
        <w:lastRenderedPageBreak/>
        <w:t xml:space="preserve">inviting the Contractor to depute a team of their representatives to interact with the Employer to crystallize the issues and prepare the agenda containing the gist on each dispute. </w:t>
      </w:r>
    </w:p>
    <w:p w14:paraId="7265BCF1" w14:textId="77777777" w:rsidR="00205007" w:rsidRPr="009C6335" w:rsidRDefault="00205007" w:rsidP="00205007">
      <w:pPr>
        <w:spacing w:line="276" w:lineRule="auto"/>
        <w:ind w:left="422" w:hanging="422"/>
        <w:jc w:val="both"/>
        <w:rPr>
          <w:sz w:val="22"/>
          <w:szCs w:val="22"/>
        </w:rPr>
      </w:pPr>
    </w:p>
    <w:p w14:paraId="440E7165" w14:textId="77777777" w:rsidR="00205007" w:rsidRPr="009C6335" w:rsidRDefault="00205007" w:rsidP="00205007">
      <w:pPr>
        <w:spacing w:line="276" w:lineRule="auto"/>
        <w:ind w:left="422" w:hanging="422"/>
        <w:jc w:val="both"/>
        <w:rPr>
          <w:sz w:val="22"/>
          <w:szCs w:val="22"/>
        </w:rPr>
      </w:pPr>
      <w:r w:rsidRPr="009C6335">
        <w:rPr>
          <w:sz w:val="22"/>
          <w:szCs w:val="22"/>
        </w:rPr>
        <w:t xml:space="preserve">ii) </w:t>
      </w:r>
      <w:r w:rsidRPr="009C6335">
        <w:rPr>
          <w:sz w:val="22"/>
          <w:szCs w:val="22"/>
        </w:rPr>
        <w:tab/>
        <w:t xml:space="preserve">Once a conciliation request has been raised by the contractor, within 30 days the same shall be referred to the CCIE in the event of the matter remaining unresolved internally. </w:t>
      </w:r>
    </w:p>
    <w:p w14:paraId="792115AA" w14:textId="77777777" w:rsidR="00205007" w:rsidRPr="009C6335" w:rsidRDefault="00205007" w:rsidP="00205007">
      <w:pPr>
        <w:spacing w:line="276" w:lineRule="auto"/>
        <w:ind w:left="422" w:hanging="422"/>
        <w:jc w:val="both"/>
        <w:rPr>
          <w:sz w:val="22"/>
          <w:szCs w:val="22"/>
        </w:rPr>
      </w:pPr>
      <w:r w:rsidRPr="009C6335">
        <w:rPr>
          <w:sz w:val="22"/>
          <w:szCs w:val="22"/>
        </w:rPr>
        <w:t xml:space="preserve">iii) </w:t>
      </w:r>
      <w:r w:rsidRPr="009C6335">
        <w:rPr>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05492322" w14:textId="77777777" w:rsidR="00205007" w:rsidRPr="009C6335" w:rsidRDefault="00205007" w:rsidP="00205007">
      <w:pPr>
        <w:spacing w:line="276" w:lineRule="auto"/>
        <w:ind w:left="422" w:hanging="422"/>
        <w:jc w:val="both"/>
        <w:rPr>
          <w:sz w:val="22"/>
          <w:szCs w:val="22"/>
        </w:rPr>
      </w:pPr>
    </w:p>
    <w:p w14:paraId="61D572F1" w14:textId="77777777" w:rsidR="00205007" w:rsidRPr="009C6335" w:rsidRDefault="00205007" w:rsidP="00205007">
      <w:pPr>
        <w:spacing w:line="276" w:lineRule="auto"/>
        <w:ind w:left="422" w:hanging="422"/>
        <w:jc w:val="both"/>
        <w:rPr>
          <w:sz w:val="22"/>
          <w:szCs w:val="22"/>
        </w:rPr>
      </w:pPr>
      <w:r w:rsidRPr="009C6335">
        <w:rPr>
          <w:sz w:val="22"/>
          <w:szCs w:val="22"/>
        </w:rPr>
        <w:t xml:space="preserve">iv) </w:t>
      </w:r>
      <w:r w:rsidRPr="009C6335">
        <w:rPr>
          <w:sz w:val="22"/>
          <w:szCs w:val="22"/>
        </w:rPr>
        <w:tab/>
        <w:t>The Conciliation process shall be conducted     under Part III of the Arbitration and Conciliation Act, 1996.</w:t>
      </w:r>
    </w:p>
    <w:p w14:paraId="54A76C1B" w14:textId="77777777" w:rsidR="00205007" w:rsidRPr="009C6335" w:rsidRDefault="00205007" w:rsidP="00205007">
      <w:pPr>
        <w:spacing w:line="276" w:lineRule="auto"/>
        <w:ind w:left="422" w:hanging="422"/>
        <w:jc w:val="both"/>
        <w:rPr>
          <w:sz w:val="22"/>
          <w:szCs w:val="22"/>
        </w:rPr>
      </w:pPr>
    </w:p>
    <w:p w14:paraId="35EB1882" w14:textId="77777777" w:rsidR="00205007" w:rsidRPr="009C6335" w:rsidRDefault="00205007" w:rsidP="00205007">
      <w:pPr>
        <w:spacing w:line="276" w:lineRule="auto"/>
        <w:ind w:left="422" w:hanging="422"/>
        <w:jc w:val="both"/>
        <w:rPr>
          <w:sz w:val="22"/>
          <w:szCs w:val="22"/>
        </w:rPr>
      </w:pPr>
      <w:r w:rsidRPr="009C6335">
        <w:rPr>
          <w:sz w:val="22"/>
          <w:szCs w:val="22"/>
        </w:rPr>
        <w:t xml:space="preserve">v) </w:t>
      </w:r>
      <w:r w:rsidRPr="009C6335">
        <w:rPr>
          <w:sz w:val="22"/>
          <w:szCs w:val="22"/>
        </w:rPr>
        <w:tab/>
        <w:t xml:space="preserve">The Conciliation Committee would either be able to resolve and settle the dispute(s) between the parties, or the process may fail. </w:t>
      </w:r>
    </w:p>
    <w:p w14:paraId="1717FEC2" w14:textId="77777777" w:rsidR="00205007" w:rsidRPr="009C6335" w:rsidRDefault="00205007" w:rsidP="00205007">
      <w:pPr>
        <w:spacing w:line="276" w:lineRule="auto"/>
        <w:ind w:left="422" w:hanging="422"/>
        <w:jc w:val="both"/>
        <w:rPr>
          <w:sz w:val="22"/>
          <w:szCs w:val="22"/>
        </w:rPr>
      </w:pPr>
    </w:p>
    <w:p w14:paraId="0E950F8D" w14:textId="77777777" w:rsidR="00205007" w:rsidRPr="009C6335" w:rsidRDefault="00205007" w:rsidP="00205007">
      <w:pPr>
        <w:spacing w:line="276" w:lineRule="auto"/>
        <w:ind w:left="422" w:hanging="422"/>
        <w:jc w:val="both"/>
        <w:rPr>
          <w:sz w:val="22"/>
          <w:szCs w:val="22"/>
        </w:rPr>
      </w:pPr>
      <w:r w:rsidRPr="009C6335">
        <w:rPr>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07825B1C" w14:textId="77777777" w:rsidR="00205007" w:rsidRPr="009C6335" w:rsidRDefault="00205007" w:rsidP="00205007">
      <w:pPr>
        <w:spacing w:line="276" w:lineRule="auto"/>
        <w:jc w:val="both"/>
        <w:rPr>
          <w:sz w:val="22"/>
          <w:szCs w:val="22"/>
        </w:rPr>
      </w:pPr>
    </w:p>
    <w:p w14:paraId="2EEDEE35" w14:textId="77777777" w:rsidR="00205007" w:rsidRPr="009C6335" w:rsidRDefault="00205007" w:rsidP="00205007">
      <w:pPr>
        <w:spacing w:line="276" w:lineRule="auto"/>
        <w:ind w:left="422" w:hanging="422"/>
        <w:jc w:val="both"/>
        <w:rPr>
          <w:sz w:val="22"/>
          <w:szCs w:val="22"/>
        </w:rPr>
      </w:pPr>
      <w:r w:rsidRPr="009C6335">
        <w:rPr>
          <w:sz w:val="22"/>
          <w:szCs w:val="22"/>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491AEF51" w14:textId="77777777" w:rsidR="002824D5" w:rsidRPr="009C6335" w:rsidRDefault="002824D5" w:rsidP="002824D5">
      <w:pPr>
        <w:spacing w:line="276" w:lineRule="auto"/>
        <w:ind w:left="422" w:hanging="422"/>
        <w:jc w:val="both"/>
        <w:rPr>
          <w:sz w:val="22"/>
          <w:szCs w:val="22"/>
        </w:rPr>
      </w:pPr>
      <w:r w:rsidRPr="009C6335">
        <w:rPr>
          <w:sz w:val="22"/>
          <w:szCs w:val="22"/>
        </w:rPr>
        <w:t xml:space="preserve">viii) </w:t>
      </w:r>
      <w:r w:rsidRPr="009C6335">
        <w:rPr>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295BE3BF" w14:textId="77777777" w:rsidR="002824D5" w:rsidRPr="009C6335" w:rsidRDefault="002824D5" w:rsidP="002824D5">
      <w:pPr>
        <w:spacing w:line="276" w:lineRule="auto"/>
        <w:ind w:left="422" w:hanging="422"/>
        <w:jc w:val="both"/>
        <w:rPr>
          <w:sz w:val="22"/>
          <w:szCs w:val="22"/>
        </w:rPr>
      </w:pPr>
    </w:p>
    <w:p w14:paraId="453CF0C0" w14:textId="3CB7305B" w:rsidR="002824D5" w:rsidRPr="009C6335" w:rsidRDefault="009C6335" w:rsidP="009C6335">
      <w:pPr>
        <w:spacing w:line="276" w:lineRule="auto"/>
        <w:ind w:left="422"/>
        <w:jc w:val="both"/>
        <w:rPr>
          <w:sz w:val="22"/>
          <w:szCs w:val="22"/>
        </w:rPr>
      </w:pPr>
      <w:r w:rsidRPr="009C6335">
        <w:rPr>
          <w:sz w:val="22"/>
          <w:szCs w:val="22"/>
        </w:rPr>
        <w:t>B</w:t>
      </w:r>
      <w:r w:rsidR="002824D5" w:rsidRPr="009C6335">
        <w:rPr>
          <w:sz w:val="22"/>
          <w:szCs w:val="22"/>
        </w:rPr>
        <w:t>.5 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4DECD1D6" w14:textId="77777777" w:rsidR="002824D5" w:rsidRPr="009C6335" w:rsidRDefault="002824D5" w:rsidP="002824D5">
      <w:pPr>
        <w:spacing w:line="276" w:lineRule="auto"/>
        <w:jc w:val="both"/>
        <w:rPr>
          <w:sz w:val="22"/>
          <w:szCs w:val="22"/>
        </w:rPr>
      </w:pPr>
    </w:p>
    <w:p w14:paraId="2E0C4E5E" w14:textId="59F787AD" w:rsidR="00312415" w:rsidRPr="009C6335" w:rsidRDefault="009C6335" w:rsidP="002824D5">
      <w:pPr>
        <w:ind w:left="720"/>
        <w:jc w:val="both"/>
        <w:rPr>
          <w:sz w:val="22"/>
          <w:szCs w:val="22"/>
        </w:rPr>
      </w:pPr>
      <w:r w:rsidRPr="009C6335">
        <w:rPr>
          <w:sz w:val="22"/>
          <w:szCs w:val="22"/>
        </w:rPr>
        <w:t>B</w:t>
      </w:r>
      <w:r w:rsidR="002824D5" w:rsidRPr="009C6335">
        <w:rPr>
          <w:sz w:val="22"/>
          <w:szCs w:val="22"/>
        </w:rPr>
        <w:t>.6 During settlement of disputes and conciliation proceedings, both parties shall be obliged to carry out their respective obligations under the Contract.</w:t>
      </w:r>
    </w:p>
    <w:p w14:paraId="2A183FF5" w14:textId="77777777" w:rsidR="00463D1D" w:rsidRPr="009C6335" w:rsidRDefault="00463D1D" w:rsidP="008B3380">
      <w:pPr>
        <w:jc w:val="both"/>
      </w:pPr>
    </w:p>
    <w:p w14:paraId="42AC7C7C" w14:textId="77777777" w:rsidR="00093228" w:rsidRPr="009C6335" w:rsidRDefault="00093228" w:rsidP="00093228">
      <w:pPr>
        <w:ind w:left="720" w:hanging="720"/>
        <w:jc w:val="both"/>
      </w:pPr>
    </w:p>
    <w:p w14:paraId="6E307A6F" w14:textId="77777777" w:rsidR="00093228" w:rsidRPr="009C6335" w:rsidRDefault="00093228" w:rsidP="00093228">
      <w:pPr>
        <w:ind w:left="720" w:hanging="720"/>
        <w:jc w:val="both"/>
      </w:pPr>
      <w:r w:rsidRPr="009C6335">
        <w:t xml:space="preserve">22.0 </w:t>
      </w:r>
      <w:r w:rsidRPr="009C6335">
        <w:tab/>
      </w:r>
      <w:r w:rsidRPr="009C6335">
        <w:rPr>
          <w:b/>
          <w:bCs/>
          <w:u w:val="single"/>
        </w:rPr>
        <w:t>SOCIAL ACCOUNTABILITY - 8000 COMPLIANCE</w:t>
      </w:r>
    </w:p>
    <w:p w14:paraId="54D5E8E9" w14:textId="77777777" w:rsidR="00093228" w:rsidRPr="009C6335" w:rsidRDefault="00093228" w:rsidP="00093228">
      <w:pPr>
        <w:ind w:left="720" w:hanging="720"/>
        <w:jc w:val="both"/>
      </w:pPr>
    </w:p>
    <w:p w14:paraId="2D5524C3" w14:textId="736FD8E6" w:rsidR="00093228" w:rsidRPr="009C6335" w:rsidRDefault="00463D1D" w:rsidP="00463D1D">
      <w:pPr>
        <w:ind w:left="720" w:hanging="720"/>
        <w:jc w:val="both"/>
        <w:rPr>
          <w:lang w:bidi="hi-IN"/>
        </w:rPr>
      </w:pPr>
      <w:r w:rsidRPr="009C6335">
        <w:rPr>
          <w:lang w:bidi="hi-IN"/>
        </w:rPr>
        <w:lastRenderedPageBreak/>
        <w:t xml:space="preserve">            </w:t>
      </w:r>
      <w:r w:rsidR="00093228" w:rsidRPr="009C6335">
        <w:rPr>
          <w:lang w:bidi="hi-IN"/>
        </w:rPr>
        <w:t>The Contractor shall comply with all the requirements of SA 8000:2001, as listed below and maintain appropriate records in support thereof and produce for inspection by POWERGRID representatives as and when called for.</w:t>
      </w:r>
    </w:p>
    <w:p w14:paraId="367018D1" w14:textId="77777777" w:rsidR="00093228" w:rsidRPr="009C6335" w:rsidRDefault="00093228" w:rsidP="00093228">
      <w:pPr>
        <w:ind w:left="720" w:hanging="720"/>
        <w:jc w:val="both"/>
        <w:rPr>
          <w:lang w:bidi="hi-IN"/>
        </w:rPr>
      </w:pPr>
    </w:p>
    <w:p w14:paraId="0574EAD0" w14:textId="77777777" w:rsidR="00093228" w:rsidRPr="009C6335" w:rsidRDefault="00093228" w:rsidP="00463D1D">
      <w:pPr>
        <w:ind w:left="720" w:hanging="720"/>
        <w:jc w:val="both"/>
        <w:rPr>
          <w:lang w:bidi="hi-IN"/>
        </w:rPr>
      </w:pPr>
      <w:r w:rsidRPr="009C6335">
        <w:rPr>
          <w:lang w:bidi="hi-IN"/>
        </w:rPr>
        <w:tab/>
        <w:t xml:space="preserve">a. </w:t>
      </w:r>
      <w:r w:rsidRPr="009C6335">
        <w:rPr>
          <w:lang w:bidi="hi-IN"/>
        </w:rPr>
        <w:tab/>
        <w:t>Child Labour: The Contractor shall not engage or support the use of child labour (person below the age of 14 years) in carrying out any work awarded by POWERGRID. The Contractor shall also not expose children (persons below the age of 14 years) or young workers (persons below 18 years) to situations in or out side of the work place that are hazardous, unsafe and unhealthy.</w:t>
      </w:r>
    </w:p>
    <w:p w14:paraId="7160DBB7" w14:textId="77777777" w:rsidR="00093228" w:rsidRPr="009C6335" w:rsidRDefault="00093228" w:rsidP="00463D1D">
      <w:pPr>
        <w:ind w:left="720" w:hanging="720"/>
        <w:jc w:val="both"/>
        <w:rPr>
          <w:lang w:bidi="hi-IN"/>
        </w:rPr>
      </w:pPr>
      <w:r w:rsidRPr="009C6335">
        <w:rPr>
          <w:lang w:bidi="hi-IN"/>
        </w:rPr>
        <w:tab/>
      </w:r>
    </w:p>
    <w:p w14:paraId="2BD9F77D" w14:textId="77777777" w:rsidR="00093228" w:rsidRPr="009C6335" w:rsidRDefault="00093228" w:rsidP="00463D1D">
      <w:pPr>
        <w:ind w:left="720" w:hanging="720"/>
        <w:jc w:val="both"/>
        <w:rPr>
          <w:lang w:bidi="hi-IN"/>
        </w:rPr>
      </w:pPr>
      <w:r w:rsidRPr="009C6335">
        <w:rPr>
          <w:lang w:bidi="hi-IN"/>
        </w:rPr>
        <w:tab/>
        <w:t xml:space="preserve">b. Forced Labour: The Contractor shall not engage or support the use of forced labour, nor shall personnel be required to lodge </w:t>
      </w:r>
      <w:r w:rsidRPr="009C6335">
        <w:rPr>
          <w:rFonts w:hint="eastAsia"/>
          <w:lang w:bidi="hi-IN"/>
        </w:rPr>
        <w:t>􀈃</w:t>
      </w:r>
      <w:r w:rsidRPr="009C6335">
        <w:rPr>
          <w:lang w:bidi="hi-IN"/>
        </w:rPr>
        <w:t>deposits</w:t>
      </w:r>
      <w:r w:rsidRPr="009C6335">
        <w:rPr>
          <w:rFonts w:hint="eastAsia"/>
          <w:lang w:bidi="hi-IN"/>
        </w:rPr>
        <w:t>􀈄</w:t>
      </w:r>
      <w:r w:rsidRPr="009C6335">
        <w:rPr>
          <w:lang w:bidi="hi-IN"/>
        </w:rPr>
        <w:t xml:space="preserve"> or identity papers upon commencement of employment with the Contractor.</w:t>
      </w:r>
    </w:p>
    <w:p w14:paraId="63F84190" w14:textId="77777777" w:rsidR="00093228" w:rsidRPr="009C6335" w:rsidRDefault="00093228" w:rsidP="00463D1D">
      <w:pPr>
        <w:ind w:left="720" w:hanging="720"/>
        <w:jc w:val="both"/>
        <w:rPr>
          <w:lang w:bidi="hi-IN"/>
        </w:rPr>
      </w:pPr>
    </w:p>
    <w:p w14:paraId="45F81245" w14:textId="77777777" w:rsidR="00093228" w:rsidRPr="009C6335" w:rsidRDefault="00093228" w:rsidP="00463D1D">
      <w:pPr>
        <w:ind w:left="720" w:hanging="720"/>
        <w:jc w:val="both"/>
        <w:rPr>
          <w:lang w:bidi="hi-IN"/>
        </w:rPr>
      </w:pPr>
      <w:r w:rsidRPr="009C6335">
        <w:rPr>
          <w:lang w:bidi="hi-IN"/>
        </w:rPr>
        <w:tab/>
        <w:t>c. Health &amp; Safety: The Contractor shall take requisite steps to prevent accidents and injury to health of its workmen, arising out of, associated with or occurring in the course of work, by minimizing the causes of hazards inherent in the working environment. All the Personnel Protective Equipments required as per the nature of activity such as Safety Helmets, Safety Belts, appropriate Gloves, etc., shall be issued to all their workmen.</w:t>
      </w:r>
    </w:p>
    <w:p w14:paraId="58E1BC8D" w14:textId="77777777" w:rsidR="00093228" w:rsidRPr="009C6335" w:rsidRDefault="00093228" w:rsidP="00463D1D">
      <w:pPr>
        <w:ind w:left="720" w:hanging="720"/>
        <w:jc w:val="both"/>
        <w:rPr>
          <w:lang w:bidi="hi-IN"/>
        </w:rPr>
      </w:pPr>
    </w:p>
    <w:p w14:paraId="670B651B" w14:textId="77777777" w:rsidR="00093228" w:rsidRPr="009C6335" w:rsidRDefault="00093228" w:rsidP="00463D1D">
      <w:pPr>
        <w:ind w:left="720" w:hanging="720"/>
        <w:jc w:val="both"/>
        <w:rPr>
          <w:lang w:bidi="hi-IN"/>
        </w:rPr>
      </w:pPr>
      <w:r w:rsidRPr="009C6335">
        <w:rPr>
          <w:lang w:bidi="hi-IN"/>
        </w:rPr>
        <w:tab/>
        <w:t>d. Discrimination: The Contractor shall not engage in or support discrimination in hiring, remuneration, access to training, promotion, termination or retirement based on race, caste, national origin, religion, disability, gender, sexual orientation, union membership, political affiliation, or age.</w:t>
      </w:r>
    </w:p>
    <w:p w14:paraId="3B32AEA0" w14:textId="77777777" w:rsidR="00093228" w:rsidRPr="009C6335" w:rsidRDefault="00093228" w:rsidP="00463D1D">
      <w:pPr>
        <w:ind w:left="720" w:hanging="720"/>
        <w:jc w:val="both"/>
        <w:rPr>
          <w:lang w:bidi="hi-IN"/>
        </w:rPr>
      </w:pPr>
    </w:p>
    <w:p w14:paraId="22620698" w14:textId="77777777" w:rsidR="00093228" w:rsidRPr="009C6335" w:rsidRDefault="00093228" w:rsidP="00463D1D">
      <w:pPr>
        <w:ind w:left="720" w:hanging="720"/>
        <w:jc w:val="both"/>
        <w:rPr>
          <w:lang w:bidi="hi-IN"/>
        </w:rPr>
      </w:pPr>
      <w:r w:rsidRPr="009C6335">
        <w:rPr>
          <w:lang w:bidi="hi-IN"/>
        </w:rPr>
        <w:tab/>
        <w:t xml:space="preserve">e. </w:t>
      </w:r>
      <w:r w:rsidRPr="009C6335">
        <w:rPr>
          <w:lang w:bidi="hi-IN"/>
        </w:rPr>
        <w:tab/>
        <w:t>Discipline: The Contractor shall not engage in or support the use of corporal punishment, mental or physical coercion and verbal abuse.</w:t>
      </w:r>
    </w:p>
    <w:p w14:paraId="25A3C039" w14:textId="77777777" w:rsidR="00093228" w:rsidRPr="009C6335" w:rsidRDefault="00093228" w:rsidP="00463D1D">
      <w:pPr>
        <w:ind w:left="720" w:hanging="720"/>
        <w:jc w:val="both"/>
        <w:rPr>
          <w:lang w:bidi="hi-IN"/>
        </w:rPr>
      </w:pPr>
    </w:p>
    <w:p w14:paraId="16121DBB" w14:textId="77777777" w:rsidR="00093228" w:rsidRPr="009C6335" w:rsidRDefault="00093228" w:rsidP="00463D1D">
      <w:pPr>
        <w:ind w:left="720" w:hanging="720"/>
        <w:jc w:val="both"/>
        <w:rPr>
          <w:lang w:bidi="hi-IN"/>
        </w:rPr>
      </w:pPr>
      <w:r w:rsidRPr="009C6335">
        <w:rPr>
          <w:lang w:bidi="hi-IN"/>
        </w:rPr>
        <w:tab/>
        <w:t xml:space="preserve">f. </w:t>
      </w:r>
      <w:r w:rsidRPr="009C6335">
        <w:rPr>
          <w:lang w:bidi="hi-IN"/>
        </w:rPr>
        <w:tab/>
        <w:t>Working Hours: The Contractor shall comply with applicable laws and industry standards on working hours. The normal workweek shall be as defined by law but shall not on a regular basis exceed 48 hours. Personnel shall be provided with at least one day off in every seven-day period. All overtime work shall be reimbursed at a premium rate and under no circumstances shall exceed 12 hours per employee per week.</w:t>
      </w:r>
    </w:p>
    <w:p w14:paraId="500B4C4D" w14:textId="77777777" w:rsidR="00093228" w:rsidRPr="009C6335" w:rsidRDefault="00093228" w:rsidP="00463D1D">
      <w:pPr>
        <w:ind w:left="720" w:hanging="720"/>
        <w:jc w:val="both"/>
        <w:rPr>
          <w:lang w:bidi="hi-IN"/>
        </w:rPr>
      </w:pPr>
      <w:r w:rsidRPr="009C6335">
        <w:rPr>
          <w:lang w:bidi="hi-IN"/>
        </w:rPr>
        <w:tab/>
      </w:r>
    </w:p>
    <w:p w14:paraId="5C7AF6BE" w14:textId="77777777" w:rsidR="00093228" w:rsidRPr="009C6335" w:rsidRDefault="00093228" w:rsidP="00463D1D">
      <w:pPr>
        <w:ind w:left="720" w:hanging="720"/>
        <w:jc w:val="both"/>
        <w:rPr>
          <w:lang w:bidi="hi-IN"/>
        </w:rPr>
      </w:pPr>
      <w:r w:rsidRPr="009C6335">
        <w:rPr>
          <w:lang w:bidi="hi-IN"/>
        </w:rPr>
        <w:tab/>
        <w:t>g.</w:t>
      </w:r>
      <w:r w:rsidRPr="009C6335">
        <w:rPr>
          <w:lang w:bidi="hi-IN"/>
        </w:rPr>
        <w:tab/>
        <w:t>Remuneration: The Contractor shall ensure that wages paid for a standard working week shall always meet at least legal or industry minimum standards.</w:t>
      </w:r>
    </w:p>
    <w:p w14:paraId="7458CFE1" w14:textId="77777777" w:rsidR="00093228" w:rsidRPr="009C6335" w:rsidRDefault="00093228" w:rsidP="00463D1D">
      <w:pPr>
        <w:ind w:left="720" w:hanging="720"/>
        <w:jc w:val="both"/>
        <w:rPr>
          <w:lang w:bidi="hi-IN"/>
        </w:rPr>
      </w:pPr>
    </w:p>
    <w:p w14:paraId="470281DC" w14:textId="77777777" w:rsidR="00B55856" w:rsidRPr="009C6335" w:rsidRDefault="00B55856" w:rsidP="008B3380">
      <w:pPr>
        <w:jc w:val="both"/>
        <w:rPr>
          <w:lang w:val="en-IN"/>
        </w:rPr>
      </w:pPr>
    </w:p>
    <w:p w14:paraId="20AA64C8" w14:textId="77777777" w:rsidR="00B55856" w:rsidRPr="009C6335" w:rsidRDefault="00B55856" w:rsidP="003F61D2">
      <w:pPr>
        <w:jc w:val="both"/>
      </w:pPr>
    </w:p>
    <w:sectPr w:rsidR="00B55856" w:rsidRPr="009C6335" w:rsidSect="00BB209A">
      <w:footerReference w:type="default" r:id="rId9"/>
      <w:pgSz w:w="11906" w:h="16838"/>
      <w:pgMar w:top="1440" w:right="1440" w:bottom="99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D829D" w14:textId="77777777" w:rsidR="00AA461F" w:rsidRDefault="00AA461F">
      <w:r>
        <w:separator/>
      </w:r>
    </w:p>
  </w:endnote>
  <w:endnote w:type="continuationSeparator" w:id="0">
    <w:p w14:paraId="782351D4" w14:textId="77777777" w:rsidR="00AA461F" w:rsidRDefault="00AA4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lonOpnface BT">
    <w:altName w:val="Courier New"/>
    <w:charset w:val="00"/>
    <w:family w:val="decorative"/>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altName w:val="Helvetica"/>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795765"/>
      <w:docPartObj>
        <w:docPartGallery w:val="Page Numbers (Bottom of Page)"/>
        <w:docPartUnique/>
      </w:docPartObj>
    </w:sdtPr>
    <w:sdtContent>
      <w:sdt>
        <w:sdtPr>
          <w:id w:val="1532991701"/>
          <w:docPartObj>
            <w:docPartGallery w:val="Page Numbers (Top of Page)"/>
            <w:docPartUnique/>
          </w:docPartObj>
        </w:sdtPr>
        <w:sdtContent>
          <w:p w14:paraId="22558EC8" w14:textId="77777777" w:rsidR="004636A8" w:rsidRDefault="004636A8" w:rsidP="00B162EC">
            <w:pPr>
              <w:pStyle w:val="Footer"/>
              <w:jc w:val="right"/>
            </w:pPr>
          </w:p>
          <w:p w14:paraId="47535431" w14:textId="77777777" w:rsidR="004636A8" w:rsidRDefault="00000000" w:rsidP="00077839">
            <w:pPr>
              <w:pStyle w:val="Footer"/>
              <w:jc w:val="right"/>
            </w:pPr>
          </w:p>
        </w:sdtContent>
      </w:sdt>
    </w:sdtContent>
  </w:sdt>
  <w:p w14:paraId="62D1A4DB" w14:textId="77777777" w:rsidR="004636A8" w:rsidRDefault="004636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500187"/>
      <w:docPartObj>
        <w:docPartGallery w:val="Page Numbers (Bottom of Page)"/>
        <w:docPartUnique/>
      </w:docPartObj>
    </w:sdtPr>
    <w:sdtContent>
      <w:sdt>
        <w:sdtPr>
          <w:id w:val="-1012137057"/>
          <w:docPartObj>
            <w:docPartGallery w:val="Page Numbers (Top of Page)"/>
            <w:docPartUnique/>
          </w:docPartObj>
        </w:sdtPr>
        <w:sdtContent>
          <w:p w14:paraId="7B559721" w14:textId="3465A014" w:rsidR="00E001E3" w:rsidRDefault="00E001E3" w:rsidP="00B162EC">
            <w:pPr>
              <w:pStyle w:val="Footer"/>
              <w:jc w:val="right"/>
            </w:pPr>
            <w:r>
              <w:t xml:space="preserve">Page </w:t>
            </w:r>
            <w:r>
              <w:rPr>
                <w:b/>
                <w:bCs/>
              </w:rPr>
              <w:fldChar w:fldCharType="begin"/>
            </w:r>
            <w:r>
              <w:rPr>
                <w:b/>
                <w:bCs/>
              </w:rPr>
              <w:instrText xml:space="preserve"> PAGE </w:instrText>
            </w:r>
            <w:r>
              <w:rPr>
                <w:b/>
                <w:bCs/>
              </w:rPr>
              <w:fldChar w:fldCharType="separate"/>
            </w:r>
            <w:r w:rsidR="0063608C">
              <w:rPr>
                <w:b/>
                <w:bCs/>
                <w:noProof/>
              </w:rPr>
              <w:t>9</w:t>
            </w:r>
            <w:r>
              <w:rPr>
                <w:b/>
                <w:bCs/>
              </w:rPr>
              <w:fldChar w:fldCharType="end"/>
            </w:r>
            <w:r w:rsidR="00FE7E89">
              <w:t xml:space="preserve"> of </w:t>
            </w:r>
            <w:r w:rsidR="00463D1D">
              <w:t>13</w:t>
            </w:r>
          </w:p>
          <w:p w14:paraId="1D93BA63" w14:textId="77777777" w:rsidR="00E001E3" w:rsidRDefault="00000000" w:rsidP="00077839">
            <w:pPr>
              <w:pStyle w:val="Footer"/>
              <w:jc w:val="right"/>
            </w:pPr>
          </w:p>
        </w:sdtContent>
      </w:sdt>
    </w:sdtContent>
  </w:sdt>
  <w:p w14:paraId="476222EF" w14:textId="77777777" w:rsidR="00E001E3" w:rsidRDefault="00E001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D1F6F" w14:textId="77777777" w:rsidR="00AA461F" w:rsidRDefault="00AA461F">
      <w:r>
        <w:separator/>
      </w:r>
    </w:p>
  </w:footnote>
  <w:footnote w:type="continuationSeparator" w:id="0">
    <w:p w14:paraId="33F5C462" w14:textId="77777777" w:rsidR="00AA461F" w:rsidRDefault="00AA4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47F46"/>
    <w:multiLevelType w:val="multilevel"/>
    <w:tmpl w:val="AE6AB4E0"/>
    <w:lvl w:ilvl="0">
      <w:start w:val="1"/>
      <w:numFmt w:val="upperLetter"/>
      <w:lvlText w:val="%1."/>
      <w:lvlJc w:val="left"/>
      <w:pPr>
        <w:ind w:left="828" w:hanging="720"/>
      </w:pPr>
      <w:rPr>
        <w:rFonts w:ascii="Book Antiqua" w:eastAsia="Book Antiqua" w:hAnsi="Book Antiqua" w:hint="default"/>
        <w:b/>
        <w:bCs/>
        <w:w w:val="99"/>
        <w:sz w:val="24"/>
        <w:szCs w:val="24"/>
      </w:rPr>
    </w:lvl>
    <w:lvl w:ilvl="1">
      <w:start w:val="1"/>
      <w:numFmt w:val="decimal"/>
      <w:lvlText w:val="%2."/>
      <w:lvlJc w:val="left"/>
      <w:pPr>
        <w:ind w:left="1188" w:hanging="720"/>
      </w:pPr>
      <w:rPr>
        <w:rFonts w:ascii="Book Antiqua" w:eastAsia="Book Antiqua" w:hAnsi="Book Antiqua" w:hint="default"/>
        <w:b/>
        <w:bCs/>
        <w:sz w:val="24"/>
        <w:szCs w:val="24"/>
      </w:rPr>
    </w:lvl>
    <w:lvl w:ilvl="2">
      <w:start w:val="1"/>
      <w:numFmt w:val="decimal"/>
      <w:lvlText w:val="%2.%3"/>
      <w:lvlJc w:val="left"/>
      <w:pPr>
        <w:ind w:left="1188" w:hanging="1080"/>
      </w:pPr>
      <w:rPr>
        <w:rFonts w:ascii="Book Antiqua" w:eastAsia="Book Antiqua" w:hAnsi="Book Antiqua" w:hint="default"/>
        <w:sz w:val="24"/>
        <w:szCs w:val="24"/>
      </w:rPr>
    </w:lvl>
    <w:lvl w:ilvl="3">
      <w:start w:val="1"/>
      <w:numFmt w:val="lowerLetter"/>
      <w:lvlText w:val="(%4)"/>
      <w:lvlJc w:val="left"/>
      <w:pPr>
        <w:ind w:left="1728" w:hanging="540"/>
      </w:pPr>
      <w:rPr>
        <w:rFonts w:ascii="Book Antiqua" w:eastAsia="Book Antiqua" w:hAnsi="Book Antiqua" w:hint="default"/>
        <w:sz w:val="24"/>
        <w:szCs w:val="24"/>
      </w:rPr>
    </w:lvl>
    <w:lvl w:ilvl="4">
      <w:start w:val="2"/>
      <w:numFmt w:val="upperRoman"/>
      <w:lvlText w:val="(%5)"/>
      <w:lvlJc w:val="left"/>
      <w:pPr>
        <w:ind w:left="2449" w:hanging="721"/>
      </w:pPr>
      <w:rPr>
        <w:rFonts w:ascii="Book Antiqua" w:eastAsia="Book Antiqua" w:hAnsi="Book Antiqua" w:hint="default"/>
        <w:w w:val="99"/>
        <w:sz w:val="24"/>
        <w:szCs w:val="24"/>
      </w:rPr>
    </w:lvl>
    <w:lvl w:ilvl="5">
      <w:start w:val="1"/>
      <w:numFmt w:val="bullet"/>
      <w:lvlText w:val="•"/>
      <w:lvlJc w:val="left"/>
      <w:pPr>
        <w:ind w:left="1188" w:hanging="721"/>
      </w:pPr>
      <w:rPr>
        <w:rFonts w:hint="default"/>
      </w:rPr>
    </w:lvl>
    <w:lvl w:ilvl="6">
      <w:start w:val="1"/>
      <w:numFmt w:val="bullet"/>
      <w:lvlText w:val="•"/>
      <w:lvlJc w:val="left"/>
      <w:pPr>
        <w:ind w:left="1188" w:hanging="721"/>
      </w:pPr>
      <w:rPr>
        <w:rFonts w:hint="default"/>
      </w:rPr>
    </w:lvl>
    <w:lvl w:ilvl="7">
      <w:start w:val="1"/>
      <w:numFmt w:val="bullet"/>
      <w:lvlText w:val="•"/>
      <w:lvlJc w:val="left"/>
      <w:pPr>
        <w:ind w:left="1188" w:hanging="721"/>
      </w:pPr>
      <w:rPr>
        <w:rFonts w:hint="default"/>
      </w:rPr>
    </w:lvl>
    <w:lvl w:ilvl="8">
      <w:start w:val="1"/>
      <w:numFmt w:val="bullet"/>
      <w:lvlText w:val="•"/>
      <w:lvlJc w:val="left"/>
      <w:pPr>
        <w:ind w:left="1188" w:hanging="721"/>
      </w:pPr>
      <w:rPr>
        <w:rFonts w:hint="default"/>
      </w:rPr>
    </w:lvl>
  </w:abstractNum>
  <w:abstractNum w:abstractNumId="1" w15:restartNumberingAfterBreak="0">
    <w:nsid w:val="1B374333"/>
    <w:multiLevelType w:val="hybridMultilevel"/>
    <w:tmpl w:val="AE2C6484"/>
    <w:lvl w:ilvl="0" w:tplc="FA24C0A2">
      <w:start w:val="2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E7362F0"/>
    <w:multiLevelType w:val="multilevel"/>
    <w:tmpl w:val="33B4E00E"/>
    <w:lvl w:ilvl="0">
      <w:start w:val="1"/>
      <w:numFmt w:val="decimal"/>
      <w:lvlText w:val="%1.0"/>
      <w:lvlJc w:val="left"/>
      <w:pPr>
        <w:ind w:left="720" w:hanging="720"/>
      </w:pPr>
      <w:rPr>
        <w:rFonts w:hint="default"/>
        <w:b/>
        <w:sz w:val="24"/>
        <w:szCs w:val="24"/>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4672432"/>
    <w:multiLevelType w:val="multilevel"/>
    <w:tmpl w:val="0409001F"/>
    <w:lvl w:ilvl="0">
      <w:start w:val="1"/>
      <w:numFmt w:val="decimal"/>
      <w:lvlText w:val="%1."/>
      <w:lvlJc w:val="left"/>
      <w:pPr>
        <w:ind w:left="360" w:hanging="360"/>
      </w:pPr>
      <w:rPr>
        <w:rFonts w:hint="default"/>
        <w:b/>
        <w14:shadow w14:blurRad="50800" w14:dist="38100" w14:dir="2700000" w14:sx="100000" w14:sy="100000" w14:kx="0" w14:ky="0" w14:algn="tl">
          <w14:srgbClr w14:val="000000">
            <w14:alpha w14:val="60000"/>
          </w14:srgbClr>
        </w14:shadow>
      </w:rPr>
    </w:lvl>
    <w:lvl w:ilvl="1">
      <w:start w:val="1"/>
      <w:numFmt w:val="decimal"/>
      <w:lvlText w:val="%1.%2."/>
      <w:lvlJc w:val="left"/>
      <w:pPr>
        <w:ind w:left="792" w:hanging="432"/>
      </w:pPr>
      <w:rPr>
        <w:b w:val="0"/>
        <w:sz w:val="16"/>
        <w:szCs w:val="16"/>
        <w14:shadow w14:blurRad="0" w14:dist="0" w14:dir="0" w14:sx="0" w14:sy="0" w14:kx="0" w14:ky="0" w14:algn="none">
          <w14:srgbClr w14:val="000000"/>
        </w14:shadow>
      </w:rPr>
    </w:lvl>
    <w:lvl w:ilvl="2">
      <w:start w:val="1"/>
      <w:numFmt w:val="decimal"/>
      <w:lvlText w:val="%1.%2.%3."/>
      <w:lvlJc w:val="left"/>
      <w:pPr>
        <w:ind w:left="1224" w:hanging="504"/>
      </w:pPr>
      <w:rPr>
        <w:b w:val="0"/>
        <w:bCs/>
        <w:sz w:val="14"/>
        <w:szCs w:val="14"/>
        <w14:shadow w14:blurRad="0" w14:dist="0" w14:dir="0" w14:sx="0" w14:sy="0" w14:kx="0" w14:ky="0" w14:algn="none">
          <w14:srgbClr w14:val="000000"/>
        </w14:shadow>
      </w:rPr>
    </w:lvl>
    <w:lvl w:ilvl="3">
      <w:start w:val="1"/>
      <w:numFmt w:val="decimal"/>
      <w:lvlText w:val="%1.%2.%3.%4."/>
      <w:lvlJc w:val="left"/>
      <w:pPr>
        <w:ind w:left="1728" w:hanging="648"/>
      </w:pPr>
      <w:rPr>
        <w:sz w:val="16"/>
        <w:szCs w:val="16"/>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A3D57D2"/>
    <w:multiLevelType w:val="hybridMultilevel"/>
    <w:tmpl w:val="E9F61B80"/>
    <w:lvl w:ilvl="0" w:tplc="C248DCD2">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A2795D"/>
    <w:multiLevelType w:val="hybridMultilevel"/>
    <w:tmpl w:val="DE3667A8"/>
    <w:lvl w:ilvl="0" w:tplc="5B8695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99708148">
    <w:abstractNumId w:val="2"/>
  </w:num>
  <w:num w:numId="2" w16cid:durableId="1278104132">
    <w:abstractNumId w:val="7"/>
  </w:num>
  <w:num w:numId="3" w16cid:durableId="1129397764">
    <w:abstractNumId w:val="6"/>
  </w:num>
  <w:num w:numId="4" w16cid:durableId="12578347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1406747">
    <w:abstractNumId w:val="0"/>
  </w:num>
  <w:num w:numId="6" w16cid:durableId="236408201">
    <w:abstractNumId w:val="4"/>
  </w:num>
  <w:num w:numId="7" w16cid:durableId="1078212362">
    <w:abstractNumId w:val="3"/>
  </w:num>
  <w:num w:numId="8" w16cid:durableId="9004033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F97"/>
    <w:rsid w:val="000008BA"/>
    <w:rsid w:val="00010240"/>
    <w:rsid w:val="0001704C"/>
    <w:rsid w:val="0003348E"/>
    <w:rsid w:val="00050A85"/>
    <w:rsid w:val="0005781B"/>
    <w:rsid w:val="00060ED2"/>
    <w:rsid w:val="0006503C"/>
    <w:rsid w:val="000728FD"/>
    <w:rsid w:val="00077839"/>
    <w:rsid w:val="00091A9B"/>
    <w:rsid w:val="00092910"/>
    <w:rsid w:val="00093228"/>
    <w:rsid w:val="00095DAC"/>
    <w:rsid w:val="000979B1"/>
    <w:rsid w:val="000C0537"/>
    <w:rsid w:val="000E37AF"/>
    <w:rsid w:val="00110C5A"/>
    <w:rsid w:val="00115362"/>
    <w:rsid w:val="001169AA"/>
    <w:rsid w:val="001252BF"/>
    <w:rsid w:val="0012687A"/>
    <w:rsid w:val="00127A1C"/>
    <w:rsid w:val="0015737C"/>
    <w:rsid w:val="00186522"/>
    <w:rsid w:val="001B4AEE"/>
    <w:rsid w:val="001B6F32"/>
    <w:rsid w:val="001C307B"/>
    <w:rsid w:val="001E6404"/>
    <w:rsid w:val="001E6E28"/>
    <w:rsid w:val="00205007"/>
    <w:rsid w:val="0021314F"/>
    <w:rsid w:val="002145B2"/>
    <w:rsid w:val="00215757"/>
    <w:rsid w:val="002258C9"/>
    <w:rsid w:val="002272D3"/>
    <w:rsid w:val="00234B9E"/>
    <w:rsid w:val="00244791"/>
    <w:rsid w:val="0024512B"/>
    <w:rsid w:val="0024633D"/>
    <w:rsid w:val="00260F1A"/>
    <w:rsid w:val="00273801"/>
    <w:rsid w:val="002824D5"/>
    <w:rsid w:val="0028498A"/>
    <w:rsid w:val="00284BA9"/>
    <w:rsid w:val="002B105D"/>
    <w:rsid w:val="002C4950"/>
    <w:rsid w:val="002D6ADE"/>
    <w:rsid w:val="002E643D"/>
    <w:rsid w:val="00312415"/>
    <w:rsid w:val="003144A3"/>
    <w:rsid w:val="003152AC"/>
    <w:rsid w:val="0032517B"/>
    <w:rsid w:val="00372862"/>
    <w:rsid w:val="003772D0"/>
    <w:rsid w:val="00381E5F"/>
    <w:rsid w:val="00385C75"/>
    <w:rsid w:val="00394383"/>
    <w:rsid w:val="003A7114"/>
    <w:rsid w:val="003C48FE"/>
    <w:rsid w:val="003C6F9B"/>
    <w:rsid w:val="003D297F"/>
    <w:rsid w:val="003F6182"/>
    <w:rsid w:val="003F61D2"/>
    <w:rsid w:val="003F6A19"/>
    <w:rsid w:val="0040472E"/>
    <w:rsid w:val="0040549E"/>
    <w:rsid w:val="0042149E"/>
    <w:rsid w:val="00434051"/>
    <w:rsid w:val="004512DA"/>
    <w:rsid w:val="00452791"/>
    <w:rsid w:val="00454F13"/>
    <w:rsid w:val="00462C47"/>
    <w:rsid w:val="004636A8"/>
    <w:rsid w:val="00463D1D"/>
    <w:rsid w:val="00495EFA"/>
    <w:rsid w:val="0049754A"/>
    <w:rsid w:val="004A040C"/>
    <w:rsid w:val="004C07B4"/>
    <w:rsid w:val="004D6A0B"/>
    <w:rsid w:val="004E1A3E"/>
    <w:rsid w:val="004E2AD9"/>
    <w:rsid w:val="004F12A9"/>
    <w:rsid w:val="0050686A"/>
    <w:rsid w:val="00516251"/>
    <w:rsid w:val="005205F6"/>
    <w:rsid w:val="00525B12"/>
    <w:rsid w:val="005461B7"/>
    <w:rsid w:val="00556DA9"/>
    <w:rsid w:val="005623C9"/>
    <w:rsid w:val="00562E44"/>
    <w:rsid w:val="00584D26"/>
    <w:rsid w:val="005863C7"/>
    <w:rsid w:val="005B1AA5"/>
    <w:rsid w:val="005C0F1B"/>
    <w:rsid w:val="005C2262"/>
    <w:rsid w:val="005D2E2A"/>
    <w:rsid w:val="005E36B5"/>
    <w:rsid w:val="005E5950"/>
    <w:rsid w:val="005F38D9"/>
    <w:rsid w:val="005F618E"/>
    <w:rsid w:val="00602B22"/>
    <w:rsid w:val="006255EB"/>
    <w:rsid w:val="0063608C"/>
    <w:rsid w:val="006363C7"/>
    <w:rsid w:val="0063701E"/>
    <w:rsid w:val="0065672E"/>
    <w:rsid w:val="006611D5"/>
    <w:rsid w:val="0067541B"/>
    <w:rsid w:val="00682C72"/>
    <w:rsid w:val="00686C38"/>
    <w:rsid w:val="006874AB"/>
    <w:rsid w:val="00687A44"/>
    <w:rsid w:val="0069429B"/>
    <w:rsid w:val="006A2397"/>
    <w:rsid w:val="006A2D24"/>
    <w:rsid w:val="006A4FE8"/>
    <w:rsid w:val="006B0609"/>
    <w:rsid w:val="006B50C4"/>
    <w:rsid w:val="006C3106"/>
    <w:rsid w:val="006D158E"/>
    <w:rsid w:val="006D2477"/>
    <w:rsid w:val="006D3A46"/>
    <w:rsid w:val="006E4912"/>
    <w:rsid w:val="00700114"/>
    <w:rsid w:val="00702B62"/>
    <w:rsid w:val="00705157"/>
    <w:rsid w:val="00705C98"/>
    <w:rsid w:val="00705DC9"/>
    <w:rsid w:val="0071191E"/>
    <w:rsid w:val="007129C7"/>
    <w:rsid w:val="00717762"/>
    <w:rsid w:val="007305EC"/>
    <w:rsid w:val="00746D8A"/>
    <w:rsid w:val="00763B67"/>
    <w:rsid w:val="007640AF"/>
    <w:rsid w:val="00771B6F"/>
    <w:rsid w:val="00787FA0"/>
    <w:rsid w:val="00791DE3"/>
    <w:rsid w:val="00792953"/>
    <w:rsid w:val="007A0601"/>
    <w:rsid w:val="007A4E76"/>
    <w:rsid w:val="007C098C"/>
    <w:rsid w:val="007D0FBE"/>
    <w:rsid w:val="007E6644"/>
    <w:rsid w:val="007E7FC9"/>
    <w:rsid w:val="007F2DC7"/>
    <w:rsid w:val="007F4751"/>
    <w:rsid w:val="00800AF9"/>
    <w:rsid w:val="00810788"/>
    <w:rsid w:val="00812BDC"/>
    <w:rsid w:val="00837251"/>
    <w:rsid w:val="008401C1"/>
    <w:rsid w:val="00841275"/>
    <w:rsid w:val="00846F20"/>
    <w:rsid w:val="00864387"/>
    <w:rsid w:val="0087011E"/>
    <w:rsid w:val="00873B0B"/>
    <w:rsid w:val="00883981"/>
    <w:rsid w:val="00887836"/>
    <w:rsid w:val="008920E9"/>
    <w:rsid w:val="008A0751"/>
    <w:rsid w:val="008A4FF1"/>
    <w:rsid w:val="008B3380"/>
    <w:rsid w:val="008B4E8C"/>
    <w:rsid w:val="008C50D5"/>
    <w:rsid w:val="008D3B57"/>
    <w:rsid w:val="008D5CD0"/>
    <w:rsid w:val="0090079E"/>
    <w:rsid w:val="00905CB3"/>
    <w:rsid w:val="00906EC2"/>
    <w:rsid w:val="00930A98"/>
    <w:rsid w:val="00937485"/>
    <w:rsid w:val="00955D94"/>
    <w:rsid w:val="009715C7"/>
    <w:rsid w:val="00973AF0"/>
    <w:rsid w:val="00980EB7"/>
    <w:rsid w:val="00991887"/>
    <w:rsid w:val="00994641"/>
    <w:rsid w:val="009B4812"/>
    <w:rsid w:val="009B7F91"/>
    <w:rsid w:val="009C6335"/>
    <w:rsid w:val="009D0EE6"/>
    <w:rsid w:val="009D30FD"/>
    <w:rsid w:val="009D40F5"/>
    <w:rsid w:val="009E0E16"/>
    <w:rsid w:val="009E7C48"/>
    <w:rsid w:val="009F268D"/>
    <w:rsid w:val="009F3B7C"/>
    <w:rsid w:val="009F4E58"/>
    <w:rsid w:val="009F6FDC"/>
    <w:rsid w:val="00A03604"/>
    <w:rsid w:val="00A0778F"/>
    <w:rsid w:val="00A07BBE"/>
    <w:rsid w:val="00A118BA"/>
    <w:rsid w:val="00A228B6"/>
    <w:rsid w:val="00A23D8B"/>
    <w:rsid w:val="00A505B9"/>
    <w:rsid w:val="00A50FE6"/>
    <w:rsid w:val="00A67139"/>
    <w:rsid w:val="00A70A96"/>
    <w:rsid w:val="00A76803"/>
    <w:rsid w:val="00A779C5"/>
    <w:rsid w:val="00A81C77"/>
    <w:rsid w:val="00A92D7D"/>
    <w:rsid w:val="00A95D42"/>
    <w:rsid w:val="00AA0402"/>
    <w:rsid w:val="00AA396A"/>
    <w:rsid w:val="00AA461F"/>
    <w:rsid w:val="00AF4C55"/>
    <w:rsid w:val="00AF7807"/>
    <w:rsid w:val="00AF79B4"/>
    <w:rsid w:val="00AF7EF7"/>
    <w:rsid w:val="00B03A28"/>
    <w:rsid w:val="00B04B8B"/>
    <w:rsid w:val="00B07202"/>
    <w:rsid w:val="00B16224"/>
    <w:rsid w:val="00B162EC"/>
    <w:rsid w:val="00B16460"/>
    <w:rsid w:val="00B32D87"/>
    <w:rsid w:val="00B44B07"/>
    <w:rsid w:val="00B50664"/>
    <w:rsid w:val="00B53033"/>
    <w:rsid w:val="00B55856"/>
    <w:rsid w:val="00B64315"/>
    <w:rsid w:val="00B67C44"/>
    <w:rsid w:val="00B867F6"/>
    <w:rsid w:val="00B945F7"/>
    <w:rsid w:val="00BB1AB7"/>
    <w:rsid w:val="00BB209A"/>
    <w:rsid w:val="00BB4A1B"/>
    <w:rsid w:val="00BB4BB2"/>
    <w:rsid w:val="00BB7C9A"/>
    <w:rsid w:val="00BC6025"/>
    <w:rsid w:val="00BD2544"/>
    <w:rsid w:val="00BF50F1"/>
    <w:rsid w:val="00C035B1"/>
    <w:rsid w:val="00C106C0"/>
    <w:rsid w:val="00C1275E"/>
    <w:rsid w:val="00C15923"/>
    <w:rsid w:val="00C17EFF"/>
    <w:rsid w:val="00C3170F"/>
    <w:rsid w:val="00C43DB7"/>
    <w:rsid w:val="00C45B53"/>
    <w:rsid w:val="00C5656D"/>
    <w:rsid w:val="00C70C8C"/>
    <w:rsid w:val="00C729B8"/>
    <w:rsid w:val="00C77627"/>
    <w:rsid w:val="00C86CF5"/>
    <w:rsid w:val="00CA2E08"/>
    <w:rsid w:val="00CA630A"/>
    <w:rsid w:val="00CB4018"/>
    <w:rsid w:val="00CB78F7"/>
    <w:rsid w:val="00CE16B1"/>
    <w:rsid w:val="00CE2F97"/>
    <w:rsid w:val="00CE575F"/>
    <w:rsid w:val="00CE636A"/>
    <w:rsid w:val="00CF089B"/>
    <w:rsid w:val="00CF678D"/>
    <w:rsid w:val="00CF7983"/>
    <w:rsid w:val="00D13DD8"/>
    <w:rsid w:val="00D20106"/>
    <w:rsid w:val="00D21CE6"/>
    <w:rsid w:val="00D22F6E"/>
    <w:rsid w:val="00D4031E"/>
    <w:rsid w:val="00D65295"/>
    <w:rsid w:val="00D668F7"/>
    <w:rsid w:val="00D75E28"/>
    <w:rsid w:val="00D8311B"/>
    <w:rsid w:val="00D92B3B"/>
    <w:rsid w:val="00DC3325"/>
    <w:rsid w:val="00DD66B6"/>
    <w:rsid w:val="00E001E3"/>
    <w:rsid w:val="00E03370"/>
    <w:rsid w:val="00E115B4"/>
    <w:rsid w:val="00E24894"/>
    <w:rsid w:val="00E32A16"/>
    <w:rsid w:val="00E715A6"/>
    <w:rsid w:val="00E77DCC"/>
    <w:rsid w:val="00E80660"/>
    <w:rsid w:val="00E90AFB"/>
    <w:rsid w:val="00E90FE7"/>
    <w:rsid w:val="00E93E1E"/>
    <w:rsid w:val="00EA1A9A"/>
    <w:rsid w:val="00EA1E4E"/>
    <w:rsid w:val="00EB0CED"/>
    <w:rsid w:val="00EC348E"/>
    <w:rsid w:val="00ED21AE"/>
    <w:rsid w:val="00ED6198"/>
    <w:rsid w:val="00EE3906"/>
    <w:rsid w:val="00EE7556"/>
    <w:rsid w:val="00F07114"/>
    <w:rsid w:val="00F219F4"/>
    <w:rsid w:val="00F278ED"/>
    <w:rsid w:val="00F41146"/>
    <w:rsid w:val="00F50692"/>
    <w:rsid w:val="00F51369"/>
    <w:rsid w:val="00F55D18"/>
    <w:rsid w:val="00F662D2"/>
    <w:rsid w:val="00F90B25"/>
    <w:rsid w:val="00F94A99"/>
    <w:rsid w:val="00FB636F"/>
    <w:rsid w:val="00FE5B7F"/>
    <w:rsid w:val="00FE7221"/>
    <w:rsid w:val="00FE7E89"/>
    <w:rsid w:val="00FF0DA4"/>
    <w:rsid w:val="00FF2F2E"/>
    <w:rsid w:val="00FF4F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2050"/>
    <o:shapelayout v:ext="edit">
      <o:idmap v:ext="edit" data="2"/>
    </o:shapelayout>
  </w:shapeDefaults>
  <w:decimalSymbol w:val="."/>
  <w:listSeparator w:val=","/>
  <w14:docId w14:val="35EB4DDA"/>
  <w15:docId w15:val="{7BD993D0-2583-4520-B267-85351E235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A0B"/>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4D6A0B"/>
    <w:pPr>
      <w:keepNext/>
      <w:jc w:val="right"/>
      <w:outlineLvl w:val="3"/>
    </w:pPr>
    <w:rPr>
      <w:rFonts w:ascii="CaslonOpnface BT" w:hAnsi="CaslonOpnface BT"/>
      <w:b/>
      <w:bCs/>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D6A0B"/>
    <w:rPr>
      <w:rFonts w:ascii="CaslonOpnface BT" w:eastAsia="Times New Roman" w:hAnsi="CaslonOpnface BT" w:cs="Times New Roman"/>
      <w:b/>
      <w:bCs/>
      <w:sz w:val="72"/>
      <w:szCs w:val="24"/>
    </w:rPr>
  </w:style>
  <w:style w:type="paragraph" w:styleId="Footer">
    <w:name w:val="footer"/>
    <w:basedOn w:val="Normal"/>
    <w:link w:val="FooterChar"/>
    <w:uiPriority w:val="99"/>
    <w:unhideWhenUsed/>
    <w:rsid w:val="004D6A0B"/>
    <w:pPr>
      <w:tabs>
        <w:tab w:val="center" w:pos="4513"/>
        <w:tab w:val="right" w:pos="9026"/>
      </w:tabs>
    </w:pPr>
  </w:style>
  <w:style w:type="character" w:customStyle="1" w:styleId="FooterChar">
    <w:name w:val="Footer Char"/>
    <w:basedOn w:val="DefaultParagraphFont"/>
    <w:link w:val="Footer"/>
    <w:uiPriority w:val="99"/>
    <w:rsid w:val="004D6A0B"/>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4D6A0B"/>
    <w:pPr>
      <w:spacing w:after="120"/>
    </w:pPr>
  </w:style>
  <w:style w:type="character" w:customStyle="1" w:styleId="BodyTextChar">
    <w:name w:val="Body Text Char"/>
    <w:basedOn w:val="DefaultParagraphFont"/>
    <w:link w:val="BodyText"/>
    <w:uiPriority w:val="99"/>
    <w:semiHidden/>
    <w:rsid w:val="004D6A0B"/>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4D6A0B"/>
    <w:pPr>
      <w:spacing w:after="120"/>
      <w:ind w:left="360"/>
    </w:pPr>
  </w:style>
  <w:style w:type="character" w:customStyle="1" w:styleId="BodyTextIndentChar">
    <w:name w:val="Body Text Indent Char"/>
    <w:basedOn w:val="DefaultParagraphFont"/>
    <w:link w:val="BodyTextIndent"/>
    <w:uiPriority w:val="99"/>
    <w:semiHidden/>
    <w:rsid w:val="004D6A0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D6A0B"/>
    <w:rPr>
      <w:rFonts w:ascii="Tahoma" w:hAnsi="Tahoma" w:cs="Tahoma"/>
      <w:sz w:val="16"/>
      <w:szCs w:val="16"/>
    </w:rPr>
  </w:style>
  <w:style w:type="character" w:customStyle="1" w:styleId="BalloonTextChar">
    <w:name w:val="Balloon Text Char"/>
    <w:basedOn w:val="DefaultParagraphFont"/>
    <w:link w:val="BalloonText"/>
    <w:uiPriority w:val="99"/>
    <w:semiHidden/>
    <w:rsid w:val="004D6A0B"/>
    <w:rPr>
      <w:rFonts w:ascii="Tahoma" w:eastAsia="Times New Roman" w:hAnsi="Tahoma" w:cs="Tahoma"/>
      <w:sz w:val="16"/>
      <w:szCs w:val="16"/>
    </w:rPr>
  </w:style>
  <w:style w:type="table" w:styleId="TableGrid">
    <w:name w:val="Table Grid"/>
    <w:basedOn w:val="TableNormal"/>
    <w:rsid w:val="004E2AD9"/>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2687A"/>
    <w:pPr>
      <w:tabs>
        <w:tab w:val="center" w:pos="4513"/>
        <w:tab w:val="right" w:pos="9026"/>
      </w:tabs>
    </w:pPr>
  </w:style>
  <w:style w:type="character" w:customStyle="1" w:styleId="HeaderChar">
    <w:name w:val="Header Char"/>
    <w:basedOn w:val="DefaultParagraphFont"/>
    <w:link w:val="Header"/>
    <w:uiPriority w:val="99"/>
    <w:rsid w:val="0012687A"/>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284BA9"/>
    <w:pPr>
      <w:ind w:left="720"/>
      <w:contextualSpacing/>
    </w:pPr>
  </w:style>
  <w:style w:type="character" w:styleId="Hyperlink">
    <w:name w:val="Hyperlink"/>
    <w:basedOn w:val="DefaultParagraphFont"/>
    <w:unhideWhenUsed/>
    <w:rsid w:val="00EC348E"/>
    <w:rPr>
      <w:color w:val="0000FF"/>
      <w:u w:val="single"/>
    </w:rPr>
  </w:style>
  <w:style w:type="paragraph" w:customStyle="1" w:styleId="xl31">
    <w:name w:val="xl31"/>
    <w:basedOn w:val="Normal"/>
    <w:rsid w:val="00CF089B"/>
    <w:pPr>
      <w:spacing w:before="100" w:beforeAutospacing="1" w:after="100" w:afterAutospacing="1"/>
    </w:pPr>
    <w:rPr>
      <w:rFonts w:ascii="Arial" w:hAnsi="Arial" w:cs="Arial"/>
      <w:lang w:val="en-AU"/>
    </w:rPr>
  </w:style>
  <w:style w:type="character" w:customStyle="1" w:styleId="ListParagraphChar">
    <w:name w:val="List Paragraph Char"/>
    <w:aliases w:val="Citation List Char,본문(내용) Char,List Paragraph (numbered (a)) Char"/>
    <w:link w:val="ListParagraph"/>
    <w:uiPriority w:val="34"/>
    <w:locked/>
    <w:rsid w:val="0040549E"/>
    <w:rPr>
      <w:rFonts w:ascii="Times New Roman" w:eastAsia="Times New Roman" w:hAnsi="Times New Roman" w:cs="Times New Roman"/>
      <w:sz w:val="24"/>
      <w:szCs w:val="24"/>
    </w:rPr>
  </w:style>
  <w:style w:type="paragraph" w:styleId="NoSpacing">
    <w:name w:val="No Spacing"/>
    <w:link w:val="NoSpacingChar"/>
    <w:uiPriority w:val="1"/>
    <w:qFormat/>
    <w:rsid w:val="008C50D5"/>
    <w:pPr>
      <w:spacing w:after="0" w:line="240" w:lineRule="auto"/>
    </w:pPr>
    <w:rPr>
      <w:szCs w:val="20"/>
      <w:lang w:bidi="hi-IN"/>
    </w:rPr>
  </w:style>
  <w:style w:type="character" w:customStyle="1" w:styleId="NoSpacingChar">
    <w:name w:val="No Spacing Char"/>
    <w:basedOn w:val="DefaultParagraphFont"/>
    <w:link w:val="NoSpacing"/>
    <w:uiPriority w:val="1"/>
    <w:rsid w:val="008C50D5"/>
    <w:rPr>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571702">
      <w:bodyDiv w:val="1"/>
      <w:marLeft w:val="0"/>
      <w:marRight w:val="0"/>
      <w:marTop w:val="0"/>
      <w:marBottom w:val="0"/>
      <w:divBdr>
        <w:top w:val="none" w:sz="0" w:space="0" w:color="auto"/>
        <w:left w:val="none" w:sz="0" w:space="0" w:color="auto"/>
        <w:bottom w:val="none" w:sz="0" w:space="0" w:color="auto"/>
        <w:right w:val="none" w:sz="0" w:space="0" w:color="auto"/>
      </w:divBdr>
    </w:div>
    <w:div w:id="1116949253">
      <w:bodyDiv w:val="1"/>
      <w:marLeft w:val="0"/>
      <w:marRight w:val="0"/>
      <w:marTop w:val="0"/>
      <w:marBottom w:val="0"/>
      <w:divBdr>
        <w:top w:val="none" w:sz="0" w:space="0" w:color="auto"/>
        <w:left w:val="none" w:sz="0" w:space="0" w:color="auto"/>
        <w:bottom w:val="none" w:sz="0" w:space="0" w:color="auto"/>
        <w:right w:val="none" w:sz="0" w:space="0" w:color="auto"/>
      </w:divBdr>
    </w:div>
    <w:div w:id="1526094238">
      <w:bodyDiv w:val="1"/>
      <w:marLeft w:val="0"/>
      <w:marRight w:val="0"/>
      <w:marTop w:val="0"/>
      <w:marBottom w:val="0"/>
      <w:divBdr>
        <w:top w:val="none" w:sz="0" w:space="0" w:color="auto"/>
        <w:left w:val="none" w:sz="0" w:space="0" w:color="auto"/>
        <w:bottom w:val="none" w:sz="0" w:space="0" w:color="auto"/>
        <w:right w:val="none" w:sz="0" w:space="0" w:color="auto"/>
      </w:divBdr>
    </w:div>
    <w:div w:id="1712264766">
      <w:bodyDiv w:val="1"/>
      <w:marLeft w:val="0"/>
      <w:marRight w:val="0"/>
      <w:marTop w:val="0"/>
      <w:marBottom w:val="0"/>
      <w:divBdr>
        <w:top w:val="none" w:sz="0" w:space="0" w:color="auto"/>
        <w:left w:val="none" w:sz="0" w:space="0" w:color="auto"/>
        <w:bottom w:val="none" w:sz="0" w:space="0" w:color="auto"/>
        <w:right w:val="none" w:sz="0" w:space="0" w:color="auto"/>
      </w:divBdr>
    </w:div>
    <w:div w:id="186204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14</Pages>
  <Words>5529</Words>
  <Characters>31520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Sunil Kumar Nalini {सुनील कुमार नलिनी}</dc:creator>
  <cp:lastModifiedBy>Bhupender Kumar {भुपेंद्र कुमार}</cp:lastModifiedBy>
  <cp:revision>75</cp:revision>
  <cp:lastPrinted>2024-12-13T12:58:00Z</cp:lastPrinted>
  <dcterms:created xsi:type="dcterms:W3CDTF">2023-05-18T08:08:00Z</dcterms:created>
  <dcterms:modified xsi:type="dcterms:W3CDTF">2026-04-07T09:32:00Z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2025-09-30T05:31:28Z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57028186-8996-4756-9fa1-b6574f85478c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